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margin" w:tblpXSpec="center" w:tblpY="568"/>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00"/>
        <w:tblCellMar>
          <w:left w:w="99" w:type="dxa"/>
          <w:right w:w="99" w:type="dxa"/>
        </w:tblCellMar>
        <w:tblLook w:val="0000" w:firstRow="0" w:lastRow="0" w:firstColumn="0" w:lastColumn="0" w:noHBand="0" w:noVBand="0"/>
      </w:tblPr>
      <w:tblGrid>
        <w:gridCol w:w="8083"/>
      </w:tblGrid>
      <w:tr w:rsidR="003F1724" w:rsidTr="00D24A32">
        <w:trPr>
          <w:trHeight w:val="565"/>
        </w:trPr>
        <w:tc>
          <w:tcPr>
            <w:tcW w:w="8083" w:type="dxa"/>
            <w:shd w:val="clear" w:color="auto" w:fill="FFCC00"/>
            <w:vAlign w:val="center"/>
          </w:tcPr>
          <w:p w:rsidR="003F1724" w:rsidRPr="00AE4919" w:rsidRDefault="003F1724" w:rsidP="00D41A5A">
            <w:pPr>
              <w:jc w:val="center"/>
              <w:rPr>
                <w:rFonts w:ascii="ＭＳ ゴシック" w:eastAsia="ＭＳ ゴシック" w:hAnsi="ＭＳ ゴシック"/>
                <w:b/>
                <w:w w:val="150"/>
                <w:sz w:val="32"/>
                <w:szCs w:val="32"/>
                <w:bdr w:val="single" w:sz="4" w:space="0" w:color="auto"/>
              </w:rPr>
            </w:pPr>
            <w:bookmarkStart w:id="0" w:name="_GoBack"/>
            <w:bookmarkEnd w:id="0"/>
            <w:r w:rsidRPr="00D24A32">
              <w:rPr>
                <w:rFonts w:ascii="ＭＳ ゴシック" w:eastAsia="ＭＳ ゴシック" w:hAnsi="ＭＳ ゴシック" w:hint="eastAsia"/>
                <w:b/>
                <w:w w:val="150"/>
                <w:sz w:val="28"/>
                <w:szCs w:val="32"/>
              </w:rPr>
              <w:t>日田市から転出される方へ（１面）</w:t>
            </w:r>
          </w:p>
        </w:tc>
      </w:tr>
    </w:tbl>
    <w:p w:rsidR="003F1724" w:rsidRDefault="002A5E0F">
      <w:pPr>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rsidR="00D41A5A" w:rsidRDefault="00D41A5A">
      <w:pPr>
        <w:rPr>
          <w:rFonts w:ascii="ＭＳ ゴシック" w:eastAsia="ＭＳ ゴシック" w:hAnsi="ＭＳ ゴシック"/>
          <w:sz w:val="20"/>
          <w:szCs w:val="20"/>
        </w:rPr>
      </w:pPr>
    </w:p>
    <w:p w:rsidR="003F1724" w:rsidRDefault="003F1724">
      <w:pPr>
        <w:rPr>
          <w:rFonts w:ascii="ＭＳ ゴシック" w:eastAsia="ＭＳ ゴシック" w:hAnsi="ＭＳ ゴシック"/>
          <w:sz w:val="20"/>
          <w:szCs w:val="20"/>
        </w:rPr>
      </w:pPr>
    </w:p>
    <w:p w:rsidR="005C4F39" w:rsidRDefault="005C4F39" w:rsidP="003F1724">
      <w:pPr>
        <w:ind w:firstLineChars="100" w:firstLine="200"/>
        <w:rPr>
          <w:rFonts w:ascii="ＭＳ ゴシック" w:eastAsia="ＭＳ ゴシック" w:hAnsi="ＭＳ ゴシック"/>
          <w:sz w:val="20"/>
          <w:szCs w:val="20"/>
        </w:rPr>
      </w:pPr>
    </w:p>
    <w:p w:rsidR="002A5E0F" w:rsidRDefault="002A5E0F" w:rsidP="003F1724">
      <w:pPr>
        <w:ind w:firstLineChars="100" w:firstLine="200"/>
        <w:rPr>
          <w:rFonts w:ascii="ＭＳ ゴシック" w:eastAsia="ＭＳ ゴシック" w:hAnsi="ＭＳ ゴシック"/>
          <w:sz w:val="20"/>
          <w:szCs w:val="20"/>
        </w:rPr>
      </w:pPr>
      <w:r>
        <w:rPr>
          <w:rFonts w:ascii="ＭＳ ゴシック" w:eastAsia="ＭＳ ゴシック" w:hAnsi="ＭＳ ゴシック" w:hint="eastAsia"/>
          <w:sz w:val="20"/>
          <w:szCs w:val="20"/>
        </w:rPr>
        <w:t>新しい住所に住み始めてから１４日以内に新住所地の市区町村役場で住所を確認のうえ、転入の届出をしてください。</w:t>
      </w:r>
    </w:p>
    <w:p w:rsidR="002A5E0F" w:rsidRDefault="002A5E0F">
      <w:pPr>
        <w:rPr>
          <w:rFonts w:ascii="ＭＳ ゴシック" w:eastAsia="ＭＳ ゴシック" w:hAnsi="ＭＳ ゴシック"/>
          <w:sz w:val="20"/>
          <w:szCs w:val="20"/>
        </w:rPr>
      </w:pPr>
      <w:r>
        <w:rPr>
          <w:rFonts w:ascii="ＭＳ ゴシック" w:eastAsia="ＭＳ ゴシック" w:hAnsi="ＭＳ ゴシック" w:hint="eastAsia"/>
          <w:sz w:val="20"/>
          <w:szCs w:val="20"/>
        </w:rPr>
        <w:t>（１４日以内に届出をしないと、50,000円以下の過料に処せられる場合があります。）</w:t>
      </w:r>
    </w:p>
    <w:p w:rsidR="005C4F39" w:rsidRDefault="005C4F39">
      <w:pPr>
        <w:rPr>
          <w:rFonts w:ascii="ＭＳ ゴシック" w:eastAsia="ＭＳ ゴシック" w:hAnsi="ＭＳ ゴシック"/>
          <w:sz w:val="20"/>
          <w:szCs w:val="20"/>
        </w:rPr>
      </w:pPr>
    </w:p>
    <w:tbl>
      <w:tblPr>
        <w:tblW w:w="0" w:type="auto"/>
        <w:tblInd w:w="279" w:type="dxa"/>
        <w:tblBorders>
          <w:top w:val="thinThickThinSmallGap" w:sz="12" w:space="0" w:color="auto"/>
          <w:left w:val="thinThickThinSmallGap" w:sz="12" w:space="0" w:color="auto"/>
          <w:bottom w:val="thinThickThinSmallGap" w:sz="12" w:space="0" w:color="auto"/>
          <w:right w:val="thinThickThinSmallGap" w:sz="12" w:space="0" w:color="auto"/>
        </w:tblBorders>
        <w:shd w:val="clear" w:color="auto" w:fill="FFCC99"/>
        <w:tblCellMar>
          <w:left w:w="99" w:type="dxa"/>
          <w:right w:w="99" w:type="dxa"/>
        </w:tblCellMar>
        <w:tblLook w:val="0000" w:firstRow="0" w:lastRow="0" w:firstColumn="0" w:lastColumn="0" w:noHBand="0" w:noVBand="0"/>
      </w:tblPr>
      <w:tblGrid>
        <w:gridCol w:w="10403"/>
      </w:tblGrid>
      <w:tr w:rsidR="002A5E0F">
        <w:trPr>
          <w:trHeight w:val="1395"/>
        </w:trPr>
        <w:tc>
          <w:tcPr>
            <w:tcW w:w="10440" w:type="dxa"/>
            <w:shd w:val="clear" w:color="auto" w:fill="FFCC99"/>
            <w:vAlign w:val="center"/>
          </w:tcPr>
          <w:p w:rsidR="002A5E0F" w:rsidRDefault="002A5E0F" w:rsidP="00967698">
            <w:pPr>
              <w:spacing w:line="400" w:lineRule="exact"/>
              <w:jc w:val="center"/>
              <w:rPr>
                <w:rFonts w:ascii="ＭＳ ゴシック" w:eastAsia="ＭＳ ゴシック" w:hAnsi="ＭＳ ゴシック"/>
                <w:b/>
                <w:kern w:val="0"/>
                <w:sz w:val="32"/>
                <w:szCs w:val="32"/>
                <w:u w:val="thick" w:color="FF0000"/>
              </w:rPr>
            </w:pPr>
            <w:r w:rsidRPr="005C4F39">
              <w:rPr>
                <w:rFonts w:ascii="ＭＳ ゴシック" w:eastAsia="ＭＳ ゴシック" w:hAnsi="ＭＳ ゴシック" w:hint="eastAsia"/>
                <w:b/>
                <w:spacing w:val="130"/>
                <w:kern w:val="0"/>
                <w:sz w:val="32"/>
                <w:szCs w:val="32"/>
                <w:u w:val="thick" w:color="FF0000"/>
                <w:fitText w:val="9630" w:id="-1001199103"/>
              </w:rPr>
              <w:t>転入届の際は転出証明書が必要です</w:t>
            </w:r>
            <w:r w:rsidRPr="005C4F39">
              <w:rPr>
                <w:rFonts w:ascii="ＭＳ ゴシック" w:eastAsia="ＭＳ ゴシック" w:hAnsi="ＭＳ ゴシック" w:hint="eastAsia"/>
                <w:b/>
                <w:spacing w:val="4"/>
                <w:kern w:val="0"/>
                <w:sz w:val="32"/>
                <w:szCs w:val="32"/>
                <w:u w:val="thick" w:color="FF0000"/>
                <w:fitText w:val="9630" w:id="-1001199103"/>
              </w:rPr>
              <w:t>。</w:t>
            </w:r>
          </w:p>
          <w:p w:rsidR="00D3716B" w:rsidRDefault="00881D27" w:rsidP="0077224B">
            <w:pPr>
              <w:spacing w:line="400" w:lineRule="exact"/>
              <w:jc w:val="center"/>
              <w:rPr>
                <w:rFonts w:ascii="ＭＳ ゴシック" w:eastAsia="ＭＳ ゴシック" w:hAnsi="ＭＳ ゴシック"/>
                <w:b/>
                <w:kern w:val="0"/>
                <w:sz w:val="32"/>
                <w:szCs w:val="32"/>
                <w:u w:val="single"/>
              </w:rPr>
            </w:pPr>
            <w:r>
              <w:rPr>
                <w:rFonts w:ascii="ＭＳ ゴシック" w:eastAsia="ＭＳ ゴシック" w:hAnsi="ＭＳ ゴシック" w:hint="eastAsia"/>
                <w:b/>
                <w:kern w:val="0"/>
                <w:sz w:val="32"/>
                <w:szCs w:val="32"/>
                <w:u w:val="single"/>
              </w:rPr>
              <w:t>マイナンバー</w:t>
            </w:r>
            <w:r w:rsidR="00D3716B">
              <w:rPr>
                <w:rFonts w:ascii="ＭＳ ゴシック" w:eastAsia="ＭＳ ゴシック" w:hAnsi="ＭＳ ゴシック" w:hint="eastAsia"/>
                <w:b/>
                <w:kern w:val="0"/>
                <w:sz w:val="32"/>
                <w:szCs w:val="32"/>
                <w:u w:val="single"/>
              </w:rPr>
              <w:t>カード</w:t>
            </w:r>
            <w:r w:rsidR="002F5476">
              <w:rPr>
                <w:rFonts w:ascii="ＭＳ ゴシック" w:eastAsia="ＭＳ ゴシック" w:hAnsi="ＭＳ ゴシック" w:hint="eastAsia"/>
                <w:b/>
                <w:kern w:val="0"/>
                <w:sz w:val="32"/>
                <w:szCs w:val="32"/>
                <w:u w:val="single"/>
              </w:rPr>
              <w:t>・住基カード</w:t>
            </w:r>
            <w:r w:rsidR="00967698">
              <w:rPr>
                <w:rFonts w:ascii="ＭＳ ゴシック" w:eastAsia="ＭＳ ゴシック" w:hAnsi="ＭＳ ゴシック" w:hint="eastAsia"/>
                <w:b/>
                <w:kern w:val="0"/>
                <w:sz w:val="32"/>
                <w:szCs w:val="32"/>
                <w:u w:val="single"/>
              </w:rPr>
              <w:t>をお持ちの方は、</w:t>
            </w:r>
          </w:p>
          <w:p w:rsidR="00623571" w:rsidRPr="00623571" w:rsidRDefault="00967698" w:rsidP="0077224B">
            <w:pPr>
              <w:spacing w:line="400" w:lineRule="exact"/>
              <w:jc w:val="center"/>
              <w:rPr>
                <w:rFonts w:ascii="ＭＳ ゴシック" w:eastAsia="ＭＳ ゴシック" w:hAnsi="ＭＳ ゴシック"/>
                <w:b/>
                <w:kern w:val="0"/>
                <w:sz w:val="32"/>
                <w:szCs w:val="32"/>
                <w:u w:val="single"/>
              </w:rPr>
            </w:pPr>
            <w:r>
              <w:rPr>
                <w:rFonts w:ascii="ＭＳ ゴシック" w:eastAsia="ＭＳ ゴシック" w:hAnsi="ＭＳ ゴシック" w:hint="eastAsia"/>
                <w:b/>
                <w:kern w:val="0"/>
                <w:sz w:val="32"/>
                <w:szCs w:val="32"/>
                <w:u w:val="single"/>
              </w:rPr>
              <w:t>転入届の際は</w:t>
            </w:r>
            <w:r w:rsidR="00623571" w:rsidRPr="00623571">
              <w:rPr>
                <w:rFonts w:ascii="ＭＳ ゴシック" w:eastAsia="ＭＳ ゴシック" w:hAnsi="ＭＳ ゴシック" w:hint="eastAsia"/>
                <w:b/>
                <w:kern w:val="0"/>
                <w:sz w:val="32"/>
                <w:szCs w:val="32"/>
                <w:u w:val="single"/>
              </w:rPr>
              <w:t>カードが必要です。</w:t>
            </w:r>
          </w:p>
        </w:tc>
      </w:tr>
      <w:tr w:rsidR="00A87F9A">
        <w:trPr>
          <w:trHeight w:val="606"/>
        </w:trPr>
        <w:tc>
          <w:tcPr>
            <w:tcW w:w="10440" w:type="dxa"/>
            <w:shd w:val="clear" w:color="auto" w:fill="FFCC99"/>
            <w:vAlign w:val="bottom"/>
          </w:tcPr>
          <w:p w:rsidR="00A87F9A" w:rsidRDefault="00A87F9A" w:rsidP="002A47D6">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　運転免許証、住基カードまたは旅券等の本人確認ができる書類の提示をお願いします。</w:t>
            </w:r>
          </w:p>
          <w:p w:rsidR="005630A0" w:rsidRPr="005630A0" w:rsidRDefault="005630A0" w:rsidP="002A47D6">
            <w:pPr>
              <w:jc w:val="center"/>
              <w:rPr>
                <w:rFonts w:ascii="ＭＳ ゴシック" w:eastAsia="ＭＳ ゴシック" w:hAnsi="ＭＳ ゴシック"/>
                <w:kern w:val="0"/>
                <w:sz w:val="20"/>
                <w:szCs w:val="20"/>
              </w:rPr>
            </w:pPr>
            <w:r>
              <w:rPr>
                <w:rFonts w:ascii="ＭＳ ゴシック" w:eastAsia="ＭＳ ゴシック" w:hAnsi="ＭＳ ゴシック" w:hint="eastAsia"/>
                <w:kern w:val="0"/>
                <w:sz w:val="20"/>
                <w:szCs w:val="20"/>
              </w:rPr>
              <w:t>＊マイナンバーカードで転出手続きをした方は紙での転出証明書はありません。</w:t>
            </w:r>
          </w:p>
        </w:tc>
      </w:tr>
    </w:tbl>
    <w:p w:rsidR="002A5E0F" w:rsidRDefault="002A5E0F">
      <w:pPr>
        <w:rPr>
          <w:rFonts w:ascii="ＭＳ ゴシック" w:eastAsia="ＭＳ ゴシック" w:hAnsi="ＭＳ ゴシック"/>
          <w:sz w:val="20"/>
          <w:szCs w:val="20"/>
        </w:rPr>
      </w:pPr>
    </w:p>
    <w:p w:rsidR="00A87F9A" w:rsidRDefault="00A87F9A">
      <w:pPr>
        <w:rPr>
          <w:rFonts w:ascii="ＭＳ ゴシック" w:eastAsia="ＭＳ ゴシック" w:hAnsi="ＭＳ ゴシック"/>
          <w:szCs w:val="21"/>
        </w:rPr>
      </w:pPr>
      <w:r>
        <w:rPr>
          <w:rFonts w:ascii="ＭＳ ゴシック" w:eastAsia="ＭＳ ゴシック" w:hAnsi="ＭＳ ゴシック" w:hint="eastAsia"/>
          <w:szCs w:val="21"/>
        </w:rPr>
        <w:t>●</w:t>
      </w:r>
      <w:r w:rsidR="00DF7E15">
        <w:rPr>
          <w:rFonts w:ascii="ＭＳ ゴシック" w:eastAsia="ＭＳ ゴシック" w:hAnsi="ＭＳ ゴシック" w:hint="eastAsia"/>
          <w:szCs w:val="21"/>
        </w:rPr>
        <w:t xml:space="preserve">　</w:t>
      </w:r>
      <w:r w:rsidRPr="00B92E02">
        <w:rPr>
          <w:rFonts w:ascii="ＭＳ ゴシック" w:eastAsia="ＭＳ ゴシック" w:hAnsi="ＭＳ ゴシック" w:hint="eastAsia"/>
          <w:b/>
          <w:sz w:val="28"/>
          <w:szCs w:val="28"/>
        </w:rPr>
        <w:t>転出届をしたあとに・・・</w:t>
      </w:r>
    </w:p>
    <w:p w:rsidR="00A87F9A" w:rsidRPr="00AE4919" w:rsidRDefault="00A87F9A">
      <w:pPr>
        <w:rPr>
          <w:rFonts w:ascii="ＭＳ ゴシック" w:eastAsia="ＭＳ ゴシック" w:hAnsi="ＭＳ ゴシック"/>
          <w:b/>
          <w:szCs w:val="21"/>
        </w:rPr>
      </w:pPr>
      <w:r>
        <w:rPr>
          <w:rFonts w:ascii="ＭＳ ゴシック" w:eastAsia="ＭＳ ゴシック" w:hAnsi="ＭＳ ゴシック" w:hint="eastAsia"/>
          <w:szCs w:val="21"/>
        </w:rPr>
        <w:t xml:space="preserve">　</w:t>
      </w:r>
      <w:r w:rsidRPr="002A47D6">
        <w:rPr>
          <w:rFonts w:ascii="ＭＳ ゴシック" w:eastAsia="ＭＳ ゴシック" w:hAnsi="ＭＳ ゴシック" w:hint="eastAsia"/>
          <w:b/>
          <w:szCs w:val="21"/>
          <w:highlight w:val="yellow"/>
          <w:bdr w:val="single" w:sz="4" w:space="0" w:color="auto"/>
        </w:rPr>
        <w:t>住民票の写しが必要なときは・・・</w:t>
      </w:r>
    </w:p>
    <w:p w:rsidR="00A87F9A" w:rsidRDefault="00A87F9A">
      <w:pPr>
        <w:rPr>
          <w:rFonts w:ascii="ＭＳ ゴシック" w:eastAsia="ＭＳ ゴシック" w:hAnsi="ＭＳ ゴシック"/>
          <w:szCs w:val="21"/>
        </w:rPr>
      </w:pPr>
      <w:r>
        <w:rPr>
          <w:rFonts w:ascii="ＭＳ ゴシック" w:eastAsia="ＭＳ ゴシック" w:hAnsi="ＭＳ ゴシック" w:hint="eastAsia"/>
          <w:szCs w:val="21"/>
        </w:rPr>
        <w:t xml:space="preserve">　　転出予定日</w:t>
      </w:r>
      <w:r w:rsidR="004F54E9">
        <w:rPr>
          <w:rFonts w:ascii="ＭＳ ゴシック" w:eastAsia="ＭＳ ゴシック" w:hAnsi="ＭＳ ゴシック" w:hint="eastAsia"/>
          <w:szCs w:val="21"/>
        </w:rPr>
        <w:t>の前日</w:t>
      </w:r>
      <w:r>
        <w:rPr>
          <w:rFonts w:ascii="ＭＳ ゴシック" w:eastAsia="ＭＳ ゴシック" w:hAnsi="ＭＳ ゴシック" w:hint="eastAsia"/>
          <w:szCs w:val="21"/>
        </w:rPr>
        <w:t>までは住民票の写しの交付ができます。</w:t>
      </w:r>
    </w:p>
    <w:p w:rsidR="00A87F9A" w:rsidRDefault="00A87F9A">
      <w:pPr>
        <w:rPr>
          <w:rFonts w:ascii="ＭＳ ゴシック" w:eastAsia="ＭＳ ゴシック" w:hAnsi="ＭＳ ゴシック"/>
          <w:szCs w:val="21"/>
        </w:rPr>
      </w:pPr>
      <w:r>
        <w:rPr>
          <w:rFonts w:ascii="ＭＳ ゴシック" w:eastAsia="ＭＳ ゴシック" w:hAnsi="ＭＳ ゴシック" w:hint="eastAsia"/>
          <w:szCs w:val="21"/>
        </w:rPr>
        <w:t xml:space="preserve">　※　転出予定日</w:t>
      </w:r>
      <w:r w:rsidR="004F54E9">
        <w:rPr>
          <w:rFonts w:ascii="ＭＳ ゴシック" w:eastAsia="ＭＳ ゴシック" w:hAnsi="ＭＳ ゴシック" w:hint="eastAsia"/>
          <w:szCs w:val="21"/>
        </w:rPr>
        <w:t>になる</w:t>
      </w:r>
      <w:r>
        <w:rPr>
          <w:rFonts w:ascii="ＭＳ ゴシック" w:eastAsia="ＭＳ ゴシック" w:hAnsi="ＭＳ ゴシック" w:hint="eastAsia"/>
          <w:szCs w:val="21"/>
        </w:rPr>
        <w:t>と住民票の</w:t>
      </w:r>
      <w:r w:rsidRPr="00A87F9A">
        <w:rPr>
          <w:rFonts w:ascii="ＭＳ ゴシック" w:eastAsia="ＭＳ ゴシック" w:hAnsi="ＭＳ ゴシック" w:hint="eastAsia"/>
          <w:szCs w:val="21"/>
          <w:u w:val="single"/>
        </w:rPr>
        <w:t>除票</w:t>
      </w:r>
      <w:r>
        <w:rPr>
          <w:rFonts w:ascii="ＭＳ ゴシック" w:eastAsia="ＭＳ ゴシック" w:hAnsi="ＭＳ ゴシック" w:hint="eastAsia"/>
          <w:szCs w:val="21"/>
        </w:rPr>
        <w:t>の写しとなります。</w:t>
      </w:r>
    </w:p>
    <w:p w:rsidR="00A87F9A" w:rsidRPr="004F54E9" w:rsidRDefault="00A87F9A">
      <w:pPr>
        <w:rPr>
          <w:rFonts w:ascii="ＭＳ ゴシック" w:eastAsia="ＭＳ ゴシック" w:hAnsi="ＭＳ ゴシック"/>
          <w:szCs w:val="21"/>
        </w:rPr>
      </w:pPr>
    </w:p>
    <w:p w:rsidR="00A87F9A" w:rsidRPr="00AE4919" w:rsidRDefault="00A87F9A">
      <w:pPr>
        <w:rPr>
          <w:rFonts w:ascii="ＭＳ ゴシック" w:eastAsia="ＭＳ ゴシック" w:hAnsi="ＭＳ ゴシック"/>
          <w:b/>
          <w:szCs w:val="21"/>
          <w:bdr w:val="single" w:sz="4" w:space="0" w:color="auto"/>
        </w:rPr>
      </w:pPr>
      <w:r>
        <w:rPr>
          <w:rFonts w:ascii="ＭＳ ゴシック" w:eastAsia="ＭＳ ゴシック" w:hAnsi="ＭＳ ゴシック" w:hint="eastAsia"/>
          <w:szCs w:val="21"/>
        </w:rPr>
        <w:t xml:space="preserve">　</w:t>
      </w:r>
      <w:r w:rsidRPr="00CA7638">
        <w:rPr>
          <w:rFonts w:ascii="ＭＳ ゴシック" w:eastAsia="ＭＳ ゴシック" w:hAnsi="ＭＳ ゴシック" w:hint="eastAsia"/>
          <w:b/>
          <w:szCs w:val="21"/>
          <w:highlight w:val="yellow"/>
          <w:bdr w:val="single" w:sz="4" w:space="0" w:color="auto"/>
        </w:rPr>
        <w:t>印鑑登録をしていた方</w:t>
      </w:r>
    </w:p>
    <w:p w:rsidR="0014548F" w:rsidRDefault="0014548F" w:rsidP="0014548F">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転出予定日（転出届の際に異動日として書いた日付）になると登録が抹消されます。印鑑登録証は日田市市民課の窓口で返却されるか、自分で処分</w:t>
      </w:r>
      <w:r w:rsidR="004F54E9">
        <w:rPr>
          <w:rFonts w:ascii="ＭＳ ゴシック" w:eastAsia="ＭＳ ゴシック" w:hAnsi="ＭＳ ゴシック" w:hint="eastAsia"/>
          <w:szCs w:val="21"/>
        </w:rPr>
        <w:t>し</w:t>
      </w:r>
      <w:r>
        <w:rPr>
          <w:rFonts w:ascii="ＭＳ ゴシック" w:eastAsia="ＭＳ ゴシック" w:hAnsi="ＭＳ ゴシック" w:hint="eastAsia"/>
          <w:szCs w:val="21"/>
        </w:rPr>
        <w:t>てください。</w:t>
      </w:r>
    </w:p>
    <w:p w:rsidR="0014548F" w:rsidRDefault="0014548F">
      <w:pPr>
        <w:rPr>
          <w:rFonts w:ascii="ＭＳ ゴシック" w:eastAsia="ＭＳ ゴシック" w:hAnsi="ＭＳ ゴシック"/>
          <w:szCs w:val="21"/>
        </w:rPr>
      </w:pPr>
      <w:r>
        <w:rPr>
          <w:rFonts w:ascii="ＭＳ ゴシック" w:eastAsia="ＭＳ ゴシック" w:hAnsi="ＭＳ ゴシック" w:hint="eastAsia"/>
          <w:szCs w:val="21"/>
        </w:rPr>
        <w:t xml:space="preserve">　※　転出予定日</w:t>
      </w:r>
      <w:r w:rsidR="007C3FEB">
        <w:rPr>
          <w:rFonts w:ascii="ＭＳ ゴシック" w:eastAsia="ＭＳ ゴシック" w:hAnsi="ＭＳ ゴシック" w:hint="eastAsia"/>
          <w:szCs w:val="21"/>
        </w:rPr>
        <w:t>の前日</w:t>
      </w:r>
      <w:r>
        <w:rPr>
          <w:rFonts w:ascii="ＭＳ ゴシック" w:eastAsia="ＭＳ ゴシック" w:hAnsi="ＭＳ ゴシック" w:hint="eastAsia"/>
          <w:szCs w:val="21"/>
        </w:rPr>
        <w:t>までは印鑑登録証明書の交付ができます。（転出証明書と印鑑登録証をお持ちください。）</w:t>
      </w:r>
    </w:p>
    <w:p w:rsidR="0014548F" w:rsidRDefault="0014548F">
      <w:pPr>
        <w:rPr>
          <w:rFonts w:ascii="ＭＳ ゴシック" w:eastAsia="ＭＳ ゴシック" w:hAnsi="ＭＳ ゴシック"/>
          <w:szCs w:val="21"/>
        </w:rPr>
      </w:pPr>
    </w:p>
    <w:p w:rsidR="0014548F" w:rsidRPr="00AE4919" w:rsidRDefault="0014548F">
      <w:pPr>
        <w:rPr>
          <w:rFonts w:ascii="ＭＳ ゴシック" w:eastAsia="ＭＳ ゴシック" w:hAnsi="ＭＳ ゴシック"/>
          <w:b/>
          <w:szCs w:val="21"/>
          <w:bdr w:val="single" w:sz="4" w:space="0" w:color="auto"/>
        </w:rPr>
      </w:pPr>
      <w:r>
        <w:rPr>
          <w:rFonts w:ascii="ＭＳ ゴシック" w:eastAsia="ＭＳ ゴシック" w:hAnsi="ＭＳ ゴシック" w:hint="eastAsia"/>
          <w:szCs w:val="21"/>
        </w:rPr>
        <w:t xml:space="preserve">　</w:t>
      </w:r>
      <w:r w:rsidR="00881D27">
        <w:rPr>
          <w:rFonts w:ascii="ＭＳ ゴシック" w:eastAsia="ＭＳ ゴシック" w:hAnsi="ＭＳ ゴシック" w:hint="eastAsia"/>
          <w:b/>
          <w:szCs w:val="21"/>
          <w:highlight w:val="yellow"/>
          <w:bdr w:val="single" w:sz="4" w:space="0" w:color="auto"/>
        </w:rPr>
        <w:t>マイナンバーカード</w:t>
      </w:r>
      <w:r w:rsidR="002F5476">
        <w:rPr>
          <w:rFonts w:ascii="ＭＳ ゴシック" w:eastAsia="ＭＳ ゴシック" w:hAnsi="ＭＳ ゴシック" w:hint="eastAsia"/>
          <w:b/>
          <w:szCs w:val="21"/>
          <w:highlight w:val="yellow"/>
          <w:bdr w:val="single" w:sz="4" w:space="0" w:color="auto"/>
        </w:rPr>
        <w:t>・住民基本台帳カード</w:t>
      </w:r>
      <w:r w:rsidRPr="00CA7638">
        <w:rPr>
          <w:rFonts w:ascii="ＭＳ ゴシック" w:eastAsia="ＭＳ ゴシック" w:hAnsi="ＭＳ ゴシック" w:hint="eastAsia"/>
          <w:b/>
          <w:szCs w:val="21"/>
          <w:highlight w:val="yellow"/>
          <w:bdr w:val="single" w:sz="4" w:space="0" w:color="auto"/>
        </w:rPr>
        <w:t>をお持ちの方は・・・</w:t>
      </w:r>
    </w:p>
    <w:p w:rsidR="006C40B8" w:rsidRDefault="0014548F" w:rsidP="006C40B8">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552BC4">
        <w:rPr>
          <w:rFonts w:ascii="ＭＳ ゴシック" w:eastAsia="ＭＳ ゴシック" w:hAnsi="ＭＳ ゴシック" w:hint="eastAsia"/>
          <w:szCs w:val="21"/>
        </w:rPr>
        <w:t>新住所地での</w:t>
      </w:r>
      <w:r w:rsidR="00512A12">
        <w:rPr>
          <w:rFonts w:ascii="ＭＳ ゴシック" w:eastAsia="ＭＳ ゴシック" w:hAnsi="ＭＳ ゴシック" w:hint="eastAsia"/>
          <w:szCs w:val="21"/>
        </w:rPr>
        <w:t>転入</w:t>
      </w:r>
      <w:r w:rsidR="00623571">
        <w:rPr>
          <w:rFonts w:ascii="ＭＳ ゴシック" w:eastAsia="ＭＳ ゴシック" w:hAnsi="ＭＳ ゴシック" w:hint="eastAsia"/>
          <w:szCs w:val="21"/>
        </w:rPr>
        <w:t>手続きの際は、</w:t>
      </w:r>
      <w:r w:rsidR="00881D27">
        <w:rPr>
          <w:rFonts w:ascii="ＭＳ ゴシック" w:eastAsia="ＭＳ ゴシック" w:hAnsi="ＭＳ ゴシック" w:hint="eastAsia"/>
          <w:szCs w:val="21"/>
        </w:rPr>
        <w:t>マイナンバーカード</w:t>
      </w:r>
      <w:r w:rsidR="002F5476">
        <w:rPr>
          <w:rFonts w:ascii="ＭＳ ゴシック" w:eastAsia="ＭＳ ゴシック" w:hAnsi="ＭＳ ゴシック" w:hint="eastAsia"/>
          <w:szCs w:val="21"/>
        </w:rPr>
        <w:t>・住基カード</w:t>
      </w:r>
      <w:r w:rsidR="00552BC4">
        <w:rPr>
          <w:rFonts w:ascii="ＭＳ ゴシック" w:eastAsia="ＭＳ ゴシック" w:hAnsi="ＭＳ ゴシック" w:hint="eastAsia"/>
          <w:szCs w:val="21"/>
        </w:rPr>
        <w:t>（暗証番号が必要です</w:t>
      </w:r>
      <w:r w:rsidR="00392D56">
        <w:rPr>
          <w:rFonts w:ascii="ＭＳ ゴシック" w:eastAsia="ＭＳ ゴシック" w:hAnsi="ＭＳ ゴシック" w:hint="eastAsia"/>
          <w:szCs w:val="21"/>
        </w:rPr>
        <w:t>）</w:t>
      </w:r>
      <w:r w:rsidR="00623571">
        <w:rPr>
          <w:rFonts w:ascii="ＭＳ ゴシック" w:eastAsia="ＭＳ ゴシック" w:hAnsi="ＭＳ ゴシック" w:hint="eastAsia"/>
          <w:szCs w:val="21"/>
        </w:rPr>
        <w:t>を必ずお持ちください</w:t>
      </w:r>
      <w:r w:rsidR="00DF7E15">
        <w:rPr>
          <w:rFonts w:ascii="ＭＳ ゴシック" w:eastAsia="ＭＳ ゴシック" w:hAnsi="ＭＳ ゴシック" w:hint="eastAsia"/>
          <w:szCs w:val="21"/>
        </w:rPr>
        <w:t>。</w:t>
      </w:r>
    </w:p>
    <w:p w:rsidR="00DF7E15" w:rsidRDefault="003C72E7" w:rsidP="006C40B8">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新住所地の市町村役場において、転入届出日から９０日以内に</w:t>
      </w:r>
      <w:r w:rsidR="00623571">
        <w:rPr>
          <w:rFonts w:ascii="ＭＳ ゴシック" w:eastAsia="ＭＳ ゴシック" w:hAnsi="ＭＳ ゴシック" w:hint="eastAsia"/>
          <w:szCs w:val="21"/>
        </w:rPr>
        <w:t>継続手続き</w:t>
      </w:r>
      <w:r w:rsidR="00AA1DFF">
        <w:rPr>
          <w:rFonts w:ascii="ＭＳ ゴシック" w:eastAsia="ＭＳ ゴシック" w:hAnsi="ＭＳ ゴシック" w:hint="eastAsia"/>
          <w:szCs w:val="21"/>
        </w:rPr>
        <w:t>を行うことで</w:t>
      </w:r>
      <w:r w:rsidR="00623571">
        <w:rPr>
          <w:rFonts w:ascii="ＭＳ ゴシック" w:eastAsia="ＭＳ ゴシック" w:hAnsi="ＭＳ ゴシック" w:hint="eastAsia"/>
          <w:szCs w:val="21"/>
        </w:rPr>
        <w:t>、</w:t>
      </w:r>
      <w:r w:rsidR="002F5476">
        <w:rPr>
          <w:rFonts w:ascii="ＭＳ ゴシック" w:eastAsia="ＭＳ ゴシック" w:hAnsi="ＭＳ ゴシック" w:hint="eastAsia"/>
          <w:szCs w:val="21"/>
        </w:rPr>
        <w:t>現在お持ちのカードを継続して利用することができます。</w:t>
      </w:r>
    </w:p>
    <w:p w:rsidR="00DF7E15" w:rsidRDefault="0081773D" w:rsidP="00342C95">
      <w:pPr>
        <w:ind w:left="210" w:hangingChars="100" w:hanging="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00FC2078">
        <w:rPr>
          <w:rFonts w:ascii="ＭＳ ゴシック" w:eastAsia="ＭＳ ゴシック" w:hAnsi="ＭＳ ゴシック" w:hint="eastAsia"/>
          <w:szCs w:val="21"/>
        </w:rPr>
        <w:t>なお、</w:t>
      </w:r>
      <w:r>
        <w:rPr>
          <w:rFonts w:ascii="ＭＳ ゴシック" w:eastAsia="ＭＳ ゴシック" w:hAnsi="ＭＳ ゴシック" w:hint="eastAsia"/>
          <w:szCs w:val="21"/>
        </w:rPr>
        <w:t>転出予定日から</w:t>
      </w:r>
      <w:r w:rsidR="00E23979">
        <w:rPr>
          <w:rFonts w:ascii="ＭＳ ゴシック" w:eastAsia="ＭＳ ゴシック" w:hAnsi="ＭＳ ゴシック" w:hint="eastAsia"/>
          <w:szCs w:val="21"/>
        </w:rPr>
        <w:t>３０日または実際に新住所地に居住して１４日を経過すると、</w:t>
      </w:r>
      <w:r w:rsidR="00347BDF">
        <w:rPr>
          <w:rFonts w:ascii="ＭＳ ゴシック" w:eastAsia="ＭＳ ゴシック" w:hAnsi="ＭＳ ゴシック" w:hint="eastAsia"/>
          <w:szCs w:val="21"/>
        </w:rPr>
        <w:t>カードを利用した転入手続きができない</w:t>
      </w:r>
      <w:r>
        <w:rPr>
          <w:rFonts w:ascii="ＭＳ ゴシック" w:eastAsia="ＭＳ ゴシック" w:hAnsi="ＭＳ ゴシック" w:hint="eastAsia"/>
          <w:szCs w:val="21"/>
        </w:rPr>
        <w:t>場合がありますので、早めに手続きをしてください。</w:t>
      </w:r>
    </w:p>
    <w:p w:rsidR="006C40B8" w:rsidRPr="006C40B8" w:rsidRDefault="006C40B8" w:rsidP="006C40B8">
      <w:pPr>
        <w:ind w:leftChars="100" w:left="210"/>
        <w:rPr>
          <w:rFonts w:ascii="ＭＳ ゴシック" w:eastAsia="ＭＳ ゴシック" w:hAnsi="ＭＳ ゴシック"/>
          <w:szCs w:val="21"/>
        </w:rPr>
      </w:pPr>
      <w:r>
        <w:rPr>
          <w:rFonts w:ascii="ＭＳ ゴシック" w:eastAsia="ＭＳ ゴシック" w:hAnsi="ＭＳ ゴシック" w:hint="eastAsia"/>
          <w:szCs w:val="21"/>
        </w:rPr>
        <w:t xml:space="preserve">　</w:t>
      </w:r>
      <w:r w:rsidRPr="006C40B8">
        <w:rPr>
          <w:rFonts w:ascii="ＭＳ ゴシック" w:eastAsia="ＭＳ ゴシック" w:hAnsi="ＭＳ ゴシック" w:hint="eastAsia"/>
          <w:szCs w:val="21"/>
        </w:rPr>
        <w:t>マイナンバーカードを申請済</w:t>
      </w:r>
      <w:r>
        <w:rPr>
          <w:rFonts w:ascii="ＭＳ ゴシック" w:eastAsia="ＭＳ ゴシック" w:hAnsi="ＭＳ ゴシック" w:hint="eastAsia"/>
          <w:szCs w:val="21"/>
        </w:rPr>
        <w:t>みで</w:t>
      </w:r>
      <w:r w:rsidR="00B92E02">
        <w:rPr>
          <w:rFonts w:ascii="ＭＳ ゴシック" w:eastAsia="ＭＳ ゴシック" w:hAnsi="ＭＳ ゴシック" w:hint="eastAsia"/>
          <w:szCs w:val="21"/>
        </w:rPr>
        <w:t>日田市で受け取りが完了していない</w:t>
      </w:r>
      <w:r>
        <w:rPr>
          <w:rFonts w:ascii="ＭＳ ゴシック" w:eastAsia="ＭＳ ゴシック" w:hAnsi="ＭＳ ゴシック" w:hint="eastAsia"/>
          <w:szCs w:val="21"/>
        </w:rPr>
        <w:t>方</w:t>
      </w:r>
      <w:r w:rsidRPr="006C40B8">
        <w:rPr>
          <w:rFonts w:ascii="ＭＳ ゴシック" w:eastAsia="ＭＳ ゴシック" w:hAnsi="ＭＳ ゴシック" w:hint="eastAsia"/>
          <w:szCs w:val="21"/>
        </w:rPr>
        <w:t>は、新住所地の市町村役場で再度申請を行う必要があります。転入手続きの際に窓口でお問い合わせください。</w:t>
      </w:r>
    </w:p>
    <w:p w:rsidR="00342C95" w:rsidRPr="00AA1DFF" w:rsidRDefault="00342C95" w:rsidP="00B92E02">
      <w:pPr>
        <w:rPr>
          <w:rFonts w:ascii="ＭＳ ゴシック" w:eastAsia="ＭＳ ゴシック" w:hAnsi="ＭＳ ゴシック"/>
          <w:szCs w:val="21"/>
        </w:rPr>
      </w:pPr>
    </w:p>
    <w:p w:rsidR="00A87F9A" w:rsidRPr="00B92E02" w:rsidRDefault="00DF7E15" w:rsidP="00B92E02">
      <w:pPr>
        <w:ind w:left="560" w:hangingChars="200" w:hanging="560"/>
        <w:rPr>
          <w:rFonts w:ascii="ＭＳ ゴシック" w:eastAsia="ＭＳ ゴシック" w:hAnsi="ＭＳ ゴシック"/>
          <w:sz w:val="28"/>
          <w:szCs w:val="28"/>
        </w:rPr>
      </w:pPr>
      <w:r w:rsidRPr="00B92E02">
        <w:rPr>
          <w:rFonts w:ascii="ＭＳ ゴシック" w:eastAsia="ＭＳ ゴシック" w:hAnsi="ＭＳ ゴシック" w:hint="eastAsia"/>
          <w:sz w:val="28"/>
          <w:szCs w:val="28"/>
        </w:rPr>
        <w:t xml:space="preserve">●　</w:t>
      </w:r>
      <w:r w:rsidRPr="00B92E02">
        <w:rPr>
          <w:rFonts w:ascii="ＭＳ ゴシック" w:eastAsia="ＭＳ ゴシック" w:hAnsi="ＭＳ ゴシック" w:hint="eastAsia"/>
          <w:b/>
          <w:sz w:val="28"/>
          <w:szCs w:val="28"/>
        </w:rPr>
        <w:t>こんなときは・・・</w:t>
      </w:r>
    </w:p>
    <w:p w:rsidR="00DF7E15" w:rsidRPr="00AE4919" w:rsidRDefault="00DF7E15">
      <w:pPr>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w:t>
      </w:r>
      <w:r w:rsidRPr="00CA7638">
        <w:rPr>
          <w:rFonts w:ascii="ＭＳ ゴシック" w:eastAsia="ＭＳ ゴシック" w:hAnsi="ＭＳ ゴシック" w:hint="eastAsia"/>
          <w:b/>
          <w:szCs w:val="21"/>
          <w:highlight w:val="yellow"/>
          <w:u w:val="single"/>
        </w:rPr>
        <w:t>転出予定日や転出先が変更になったとき</w:t>
      </w:r>
    </w:p>
    <w:p w:rsidR="00DF7E15" w:rsidRDefault="00DF7E15">
      <w:pPr>
        <w:rPr>
          <w:rFonts w:ascii="ＭＳ ゴシック" w:eastAsia="ＭＳ ゴシック" w:hAnsi="ＭＳ ゴシック"/>
          <w:szCs w:val="21"/>
        </w:rPr>
      </w:pPr>
      <w:r>
        <w:rPr>
          <w:rFonts w:ascii="ＭＳ ゴシック" w:eastAsia="ＭＳ ゴシック" w:hAnsi="ＭＳ ゴシック" w:hint="eastAsia"/>
          <w:szCs w:val="21"/>
        </w:rPr>
        <w:t xml:space="preserve">　　交付を受けた転出証明書をそのまま転出先の市区町村担当課に提出して転入の届出を</w:t>
      </w:r>
      <w:r w:rsidR="006D78AA">
        <w:rPr>
          <w:rFonts w:ascii="ＭＳ ゴシック" w:eastAsia="ＭＳ ゴシック" w:hAnsi="ＭＳ ゴシック" w:hint="eastAsia"/>
          <w:szCs w:val="21"/>
        </w:rPr>
        <w:t>してください。</w:t>
      </w:r>
    </w:p>
    <w:p w:rsidR="006D78AA" w:rsidRPr="00342C95" w:rsidRDefault="006D78AA">
      <w:pPr>
        <w:rPr>
          <w:rFonts w:ascii="ＭＳ ゴシック" w:eastAsia="ＭＳ ゴシック" w:hAnsi="ＭＳ ゴシック"/>
          <w:szCs w:val="21"/>
        </w:rPr>
      </w:pPr>
      <w:r>
        <w:rPr>
          <w:rFonts w:ascii="ＭＳ ゴシック" w:eastAsia="ＭＳ ゴシック" w:hAnsi="ＭＳ ゴシック" w:hint="eastAsia"/>
          <w:szCs w:val="21"/>
        </w:rPr>
        <w:t xml:space="preserve">　※　転出証明書の訂正は必要ありません。</w:t>
      </w:r>
    </w:p>
    <w:p w:rsidR="006D78AA" w:rsidRPr="00AE4919" w:rsidRDefault="006D78AA">
      <w:pPr>
        <w:rPr>
          <w:rFonts w:ascii="ＭＳ ゴシック" w:eastAsia="ＭＳ ゴシック" w:hAnsi="ＭＳ ゴシック"/>
          <w:b/>
          <w:szCs w:val="21"/>
          <w:u w:val="single"/>
          <w:bdr w:val="single" w:sz="4" w:space="0" w:color="auto"/>
        </w:rPr>
      </w:pPr>
      <w:r>
        <w:rPr>
          <w:rFonts w:ascii="ＭＳ ゴシック" w:eastAsia="ＭＳ ゴシック" w:hAnsi="ＭＳ ゴシック" w:hint="eastAsia"/>
          <w:szCs w:val="21"/>
        </w:rPr>
        <w:t xml:space="preserve">　</w:t>
      </w:r>
      <w:r w:rsidRPr="00CA7638">
        <w:rPr>
          <w:rFonts w:ascii="ＭＳ ゴシック" w:eastAsia="ＭＳ ゴシック" w:hAnsi="ＭＳ ゴシック" w:hint="eastAsia"/>
          <w:b/>
          <w:szCs w:val="21"/>
          <w:highlight w:val="yellow"/>
          <w:u w:val="single"/>
        </w:rPr>
        <w:t>転出を取りやめたとき</w:t>
      </w:r>
    </w:p>
    <w:p w:rsidR="006D78AA" w:rsidRDefault="006D78AA">
      <w:pPr>
        <w:rPr>
          <w:rFonts w:ascii="ＭＳ ゴシック" w:eastAsia="ＭＳ ゴシック" w:hAnsi="ＭＳ ゴシック"/>
          <w:szCs w:val="21"/>
        </w:rPr>
      </w:pPr>
      <w:r>
        <w:rPr>
          <w:rFonts w:ascii="ＭＳ ゴシック" w:eastAsia="ＭＳ ゴシック" w:hAnsi="ＭＳ ゴシック" w:hint="eastAsia"/>
          <w:szCs w:val="21"/>
        </w:rPr>
        <w:t xml:space="preserve">　　転出証明書をご持参のうえ、転出取消の届出をしてください。</w:t>
      </w:r>
    </w:p>
    <w:p w:rsidR="006D78AA" w:rsidRPr="00AE4919" w:rsidRDefault="006D78AA">
      <w:pPr>
        <w:rPr>
          <w:rFonts w:ascii="ＭＳ ゴシック" w:eastAsia="ＭＳ ゴシック" w:hAnsi="ＭＳ ゴシック"/>
          <w:b/>
          <w:szCs w:val="21"/>
          <w:u w:val="single"/>
        </w:rPr>
      </w:pPr>
      <w:r>
        <w:rPr>
          <w:rFonts w:ascii="ＭＳ ゴシック" w:eastAsia="ＭＳ ゴシック" w:hAnsi="ＭＳ ゴシック" w:hint="eastAsia"/>
          <w:szCs w:val="21"/>
        </w:rPr>
        <w:t xml:space="preserve">　</w:t>
      </w:r>
      <w:r w:rsidRPr="00CA7638">
        <w:rPr>
          <w:rFonts w:ascii="ＭＳ ゴシック" w:eastAsia="ＭＳ ゴシック" w:hAnsi="ＭＳ ゴシック" w:hint="eastAsia"/>
          <w:b/>
          <w:szCs w:val="21"/>
          <w:highlight w:val="yellow"/>
          <w:u w:val="single"/>
        </w:rPr>
        <w:t>転出証明書をなくしたとき</w:t>
      </w:r>
    </w:p>
    <w:p w:rsidR="006D78AA" w:rsidRPr="006D78AA" w:rsidRDefault="0052315D">
      <w:pPr>
        <w:rPr>
          <w:rFonts w:ascii="ＭＳ ゴシック" w:eastAsia="ＭＳ ゴシック" w:hAnsi="ＭＳ ゴシック"/>
          <w:szCs w:val="21"/>
          <w:bdr w:val="single" w:sz="4" w:space="0" w:color="auto"/>
        </w:rPr>
      </w:pPr>
      <w:r>
        <w:rPr>
          <w:rFonts w:ascii="ＭＳ ゴシック" w:eastAsia="ＭＳ ゴシック" w:hAnsi="ＭＳ ゴシック"/>
          <w:noProof/>
          <w:szCs w:val="21"/>
        </w:rPr>
        <mc:AlternateContent>
          <mc:Choice Requires="wps">
            <w:drawing>
              <wp:anchor distT="0" distB="0" distL="114300" distR="114300" simplePos="0" relativeHeight="251657216" behindDoc="0" locked="0" layoutInCell="1" allowOverlap="1">
                <wp:simplePos x="0" y="0"/>
                <wp:positionH relativeFrom="column">
                  <wp:posOffset>4400550</wp:posOffset>
                </wp:positionH>
                <wp:positionV relativeFrom="paragraph">
                  <wp:posOffset>68580</wp:posOffset>
                </wp:positionV>
                <wp:extent cx="2266950" cy="622935"/>
                <wp:effectExtent l="17145" t="19050" r="11430" b="15240"/>
                <wp:wrapNone/>
                <wp:docPr id="7"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66950" cy="622935"/>
                        </a:xfrm>
                        <a:prstGeom prst="roundRect">
                          <a:avLst>
                            <a:gd name="adj" fmla="val 16667"/>
                          </a:avLst>
                        </a:prstGeom>
                        <a:solidFill>
                          <a:srgbClr val="FFFFFF"/>
                        </a:solidFill>
                        <a:ln w="22225">
                          <a:solidFill>
                            <a:srgbClr val="000000"/>
                          </a:solidFill>
                          <a:prstDash val="dash"/>
                          <a:round/>
                          <a:headEnd/>
                          <a:tailEnd/>
                        </a:ln>
                      </wps:spPr>
                      <wps:txbx>
                        <w:txbxContent>
                          <w:p w:rsidR="00FF1137" w:rsidRPr="00E17068" w:rsidRDefault="00FF1137">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２</w:t>
                            </w:r>
                            <w:r w:rsidRPr="00E17068">
                              <w:rPr>
                                <w:rFonts w:ascii="HG丸ｺﾞｼｯｸM-PRO" w:eastAsia="HG丸ｺﾞｼｯｸM-PRO" w:hAnsi="HG丸ｺﾞｼｯｸM-PRO" w:hint="eastAsia"/>
                                <w:sz w:val="20"/>
                                <w:szCs w:val="18"/>
                              </w:rPr>
                              <w:t>面に、市役所での手続き一覧表がありますので、ご確認ください。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 o:spid="_x0000_s1026" style="position:absolute;left:0;text-align:left;margin-left:346.5pt;margin-top:5.4pt;width:178.5pt;height:49.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" strokeweight="1.75pt">
                <v:stroke dashstyle="dash"/>
                <v:textbox inset="5.85pt,.7pt,5.85pt,.7pt">
                  <w:txbxContent>
                    <w:p w:rsidR="00FF1137" w:rsidRPr="00E17068" w:rsidRDefault="00FF1137">
                      <w:pPr>
                        <w:rPr>
                          <w:rFonts w:ascii="HG丸ｺﾞｼｯｸM-PRO" w:eastAsia="HG丸ｺﾞｼｯｸM-PRO" w:hAnsi="HG丸ｺﾞｼｯｸM-PRO"/>
                          <w:sz w:val="20"/>
                          <w:szCs w:val="18"/>
                        </w:rPr>
                      </w:pPr>
                      <w:r>
                        <w:rPr>
                          <w:rFonts w:ascii="HG丸ｺﾞｼｯｸM-PRO" w:eastAsia="HG丸ｺﾞｼｯｸM-PRO" w:hAnsi="HG丸ｺﾞｼｯｸM-PRO" w:hint="eastAsia"/>
                          <w:sz w:val="20"/>
                          <w:szCs w:val="18"/>
                        </w:rPr>
                        <w:t>２</w:t>
                      </w:r>
                      <w:r w:rsidRPr="00E17068">
                        <w:rPr>
                          <w:rFonts w:ascii="HG丸ｺﾞｼｯｸM-PRO" w:eastAsia="HG丸ｺﾞｼｯｸM-PRO" w:hAnsi="HG丸ｺﾞｼｯｸM-PRO" w:hint="eastAsia"/>
                          <w:sz w:val="20"/>
                          <w:szCs w:val="18"/>
                        </w:rPr>
                        <w:t>面に、市役所での手続き一覧表がありますので、ご確認ください。</w:t>
                      </w:r>
                    </w:p>
                  </w:txbxContent>
                </v:textbox>
              </v:roundrect>
            </w:pict>
          </mc:Fallback>
        </mc:AlternateContent>
      </w:r>
      <w:r w:rsidR="006D78AA">
        <w:rPr>
          <w:rFonts w:ascii="ＭＳ ゴシック" w:eastAsia="ＭＳ ゴシック" w:hAnsi="ＭＳ ゴシック" w:hint="eastAsia"/>
          <w:szCs w:val="21"/>
        </w:rPr>
        <w:t xml:space="preserve">　　市民課で転出証明書の再交付申請をしてください。</w:t>
      </w:r>
    </w:p>
    <w:p w:rsidR="00A87F9A" w:rsidRDefault="00A87F9A">
      <w:pPr>
        <w:rPr>
          <w:rFonts w:ascii="ＭＳ ゴシック" w:eastAsia="ＭＳ ゴシック" w:hAnsi="ＭＳ ゴシック"/>
          <w:szCs w:val="21"/>
          <w:bdr w:val="single" w:sz="4" w:space="0" w:color="auto"/>
        </w:rPr>
      </w:pPr>
    </w:p>
    <w:p w:rsidR="00D65A37" w:rsidRDefault="006D78AA">
      <w:pPr>
        <w:rPr>
          <w:rFonts w:ascii="ＭＳ ゴシック" w:eastAsia="ＭＳ ゴシック" w:hAnsi="ＭＳ ゴシック"/>
          <w:szCs w:val="21"/>
        </w:rPr>
      </w:pPr>
      <w:r>
        <w:rPr>
          <w:rFonts w:ascii="ＭＳ ゴシック" w:eastAsia="ＭＳ ゴシック" w:hAnsi="ＭＳ ゴシック" w:hint="eastAsia"/>
          <w:szCs w:val="21"/>
        </w:rPr>
        <w:t xml:space="preserve">　</w:t>
      </w:r>
    </w:p>
    <w:p w:rsidR="00186396" w:rsidRDefault="00186396">
      <w:pPr>
        <w:rPr>
          <w:rFonts w:ascii="ＭＳ ゴシック" w:eastAsia="ＭＳ ゴシック" w:hAnsi="ＭＳ ゴシック"/>
          <w:szCs w:val="21"/>
          <w:bdr w:val="single" w:sz="4" w:space="0" w:color="auto"/>
        </w:rPr>
      </w:pPr>
    </w:p>
    <w:tbl>
      <w:tblPr>
        <w:tblpPr w:leftFromText="142" w:rightFromText="142" w:vertAnchor="text" w:horzAnchor="margin" w:tblpXSpec="center" w:tblpY="1"/>
        <w:tblW w:w="0" w:type="auto"/>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shd w:val="clear" w:color="auto" w:fill="FFCC00"/>
        <w:tblCellMar>
          <w:left w:w="99" w:type="dxa"/>
          <w:right w:w="99" w:type="dxa"/>
        </w:tblCellMar>
        <w:tblLook w:val="0000" w:firstRow="0" w:lastRow="0" w:firstColumn="0" w:lastColumn="0" w:noHBand="0" w:noVBand="0"/>
      </w:tblPr>
      <w:tblGrid>
        <w:gridCol w:w="6401"/>
      </w:tblGrid>
      <w:tr w:rsidR="00186396" w:rsidTr="007A1196">
        <w:trPr>
          <w:trHeight w:val="399"/>
        </w:trPr>
        <w:tc>
          <w:tcPr>
            <w:tcW w:w="6401" w:type="dxa"/>
            <w:shd w:val="clear" w:color="auto" w:fill="FFCC00"/>
            <w:vAlign w:val="center"/>
          </w:tcPr>
          <w:p w:rsidR="00186396" w:rsidRPr="002A5E0F" w:rsidRDefault="00186396" w:rsidP="00186396">
            <w:pPr>
              <w:jc w:val="center"/>
              <w:rPr>
                <w:rFonts w:ascii="ＭＳ ゴシック" w:eastAsia="ＭＳ ゴシック" w:hAnsi="ＭＳ ゴシック"/>
                <w:b/>
                <w:w w:val="150"/>
                <w:sz w:val="32"/>
                <w:szCs w:val="32"/>
              </w:rPr>
            </w:pPr>
            <w:r w:rsidRPr="00186396">
              <w:rPr>
                <w:rFonts w:ascii="ＭＳ ゴシック" w:eastAsia="ＭＳ ゴシック" w:hAnsi="ＭＳ ゴシック" w:hint="eastAsia"/>
                <w:b/>
                <w:w w:val="150"/>
                <w:sz w:val="24"/>
                <w:szCs w:val="32"/>
              </w:rPr>
              <w:lastRenderedPageBreak/>
              <w:t>日田市から転出される方へ（２面）</w:t>
            </w:r>
          </w:p>
        </w:tc>
      </w:tr>
    </w:tbl>
    <w:p w:rsidR="00186396" w:rsidRDefault="00186396">
      <w:pPr>
        <w:rPr>
          <w:rFonts w:ascii="ＭＳ ゴシック" w:eastAsia="ＭＳ ゴシック" w:hAnsi="ＭＳ ゴシック"/>
          <w:szCs w:val="21"/>
          <w:bdr w:val="single" w:sz="4" w:space="0" w:color="auto"/>
        </w:rPr>
      </w:pPr>
    </w:p>
    <w:p w:rsidR="00186396" w:rsidRDefault="00186396">
      <w:pPr>
        <w:rPr>
          <w:rFonts w:ascii="ＭＳ ゴシック" w:eastAsia="ＭＳ ゴシック" w:hAnsi="ＭＳ ゴシック"/>
          <w:szCs w:val="21"/>
          <w:bdr w:val="single" w:sz="4" w:space="0" w:color="aut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70"/>
        <w:gridCol w:w="3858"/>
        <w:gridCol w:w="1971"/>
        <w:gridCol w:w="2163"/>
      </w:tblGrid>
      <w:tr w:rsidR="00CA7638" w:rsidRPr="009C16DE" w:rsidTr="007A1196">
        <w:tc>
          <w:tcPr>
            <w:tcW w:w="2770" w:type="dxa"/>
            <w:shd w:val="clear" w:color="auto" w:fill="FF9900"/>
            <w:vAlign w:val="center"/>
          </w:tcPr>
          <w:p w:rsidR="00CA7638" w:rsidRPr="009C16DE" w:rsidRDefault="00CA7638" w:rsidP="009C16DE">
            <w:pPr>
              <w:jc w:val="center"/>
              <w:rPr>
                <w:rFonts w:ascii="ＭＳ ゴシック" w:eastAsia="ＭＳ ゴシック" w:hAnsi="ＭＳ ゴシック"/>
                <w:sz w:val="20"/>
                <w:szCs w:val="20"/>
              </w:rPr>
            </w:pPr>
            <w:r w:rsidRPr="009C16DE">
              <w:rPr>
                <w:rFonts w:ascii="ＭＳ ゴシック" w:eastAsia="ＭＳ ゴシック" w:hAnsi="ＭＳ ゴシック" w:hint="eastAsia"/>
                <w:sz w:val="20"/>
                <w:szCs w:val="20"/>
              </w:rPr>
              <w:t>種　　別</w:t>
            </w:r>
          </w:p>
        </w:tc>
        <w:tc>
          <w:tcPr>
            <w:tcW w:w="3858" w:type="dxa"/>
            <w:shd w:val="clear" w:color="auto" w:fill="FF9900"/>
            <w:vAlign w:val="center"/>
          </w:tcPr>
          <w:p w:rsidR="00CA7638" w:rsidRPr="009C16DE" w:rsidRDefault="00CA7638" w:rsidP="009C16DE">
            <w:pPr>
              <w:jc w:val="center"/>
              <w:rPr>
                <w:rFonts w:ascii="ＭＳ ゴシック" w:eastAsia="ＭＳ ゴシック" w:hAnsi="ＭＳ ゴシック"/>
                <w:sz w:val="20"/>
                <w:szCs w:val="20"/>
              </w:rPr>
            </w:pPr>
            <w:r w:rsidRPr="009C16DE">
              <w:rPr>
                <w:rFonts w:ascii="ＭＳ ゴシック" w:eastAsia="ＭＳ ゴシック" w:hAnsi="ＭＳ ゴシック" w:hint="eastAsia"/>
                <w:sz w:val="20"/>
                <w:szCs w:val="20"/>
              </w:rPr>
              <w:t>日田市での手続き</w:t>
            </w:r>
          </w:p>
        </w:tc>
        <w:tc>
          <w:tcPr>
            <w:tcW w:w="1971" w:type="dxa"/>
            <w:shd w:val="clear" w:color="auto" w:fill="FF9900"/>
            <w:vAlign w:val="center"/>
          </w:tcPr>
          <w:p w:rsidR="00CA7638" w:rsidRPr="009C16DE" w:rsidRDefault="00CA7638" w:rsidP="009C16DE">
            <w:pPr>
              <w:jc w:val="center"/>
              <w:rPr>
                <w:rFonts w:ascii="ＭＳ ゴシック" w:eastAsia="ＭＳ ゴシック" w:hAnsi="ＭＳ ゴシック"/>
                <w:sz w:val="20"/>
                <w:szCs w:val="20"/>
              </w:rPr>
            </w:pPr>
            <w:r w:rsidRPr="009C16DE">
              <w:rPr>
                <w:rFonts w:ascii="ＭＳ ゴシック" w:eastAsia="ＭＳ ゴシック" w:hAnsi="ＭＳ ゴシック" w:hint="eastAsia"/>
                <w:sz w:val="20"/>
                <w:szCs w:val="20"/>
              </w:rPr>
              <w:t>問い合わせ</w:t>
            </w:r>
          </w:p>
        </w:tc>
        <w:tc>
          <w:tcPr>
            <w:tcW w:w="2163" w:type="dxa"/>
            <w:shd w:val="clear" w:color="auto" w:fill="FF9900"/>
            <w:vAlign w:val="center"/>
          </w:tcPr>
          <w:p w:rsidR="00CA7638" w:rsidRPr="009C16DE" w:rsidRDefault="00CA7638" w:rsidP="009C16DE">
            <w:pPr>
              <w:jc w:val="center"/>
              <w:rPr>
                <w:rFonts w:ascii="ＭＳ ゴシック" w:eastAsia="ＭＳ ゴシック" w:hAnsi="ＭＳ ゴシック"/>
                <w:sz w:val="20"/>
                <w:szCs w:val="20"/>
              </w:rPr>
            </w:pPr>
            <w:r w:rsidRPr="009C16DE">
              <w:rPr>
                <w:rFonts w:ascii="ＭＳ ゴシック" w:eastAsia="ＭＳ ゴシック" w:hAnsi="ＭＳ ゴシック" w:hint="eastAsia"/>
                <w:sz w:val="20"/>
                <w:szCs w:val="20"/>
              </w:rPr>
              <w:t>転出先での手続き</w:t>
            </w:r>
          </w:p>
        </w:tc>
      </w:tr>
      <w:tr w:rsidR="00CA7638" w:rsidRPr="00B96BE1" w:rsidTr="007A1196">
        <w:tc>
          <w:tcPr>
            <w:tcW w:w="2770" w:type="dxa"/>
          </w:tcPr>
          <w:p w:rsidR="00CA7638" w:rsidRPr="00B96BE1" w:rsidRDefault="00F55D52" w:rsidP="00186396">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w:t>
            </w:r>
            <w:r w:rsidR="00CA7638" w:rsidRPr="00B96BE1">
              <w:rPr>
                <w:rFonts w:ascii="ＭＳ ゴシック" w:eastAsia="ＭＳ ゴシック" w:hAnsi="ＭＳ ゴシック" w:hint="eastAsia"/>
                <w:b/>
                <w:sz w:val="18"/>
                <w:szCs w:val="20"/>
              </w:rPr>
              <w:t>国民年金</w:t>
            </w:r>
          </w:p>
        </w:tc>
        <w:tc>
          <w:tcPr>
            <w:tcW w:w="3858" w:type="dxa"/>
          </w:tcPr>
          <w:p w:rsidR="00CA7638" w:rsidRPr="00B96BE1" w:rsidRDefault="00CA7638" w:rsidP="00AE4919">
            <w:pPr>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海外転出をする場合は、手続きが必要です。</w:t>
            </w:r>
          </w:p>
        </w:tc>
        <w:tc>
          <w:tcPr>
            <w:tcW w:w="1971" w:type="dxa"/>
            <w:vMerge w:val="restart"/>
            <w:vAlign w:val="center"/>
          </w:tcPr>
          <w:p w:rsidR="00CA7638" w:rsidRPr="00B96BE1" w:rsidRDefault="007C3FEB"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健康保険</w:t>
            </w:r>
            <w:r w:rsidR="00CA7638" w:rsidRPr="00B96BE1">
              <w:rPr>
                <w:rFonts w:ascii="ＭＳ ゴシック" w:eastAsia="ＭＳ ゴシック" w:hAnsi="ＭＳ ゴシック" w:hint="eastAsia"/>
                <w:sz w:val="18"/>
                <w:szCs w:val="20"/>
              </w:rPr>
              <w:t>課（１階）</w:t>
            </w:r>
          </w:p>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国保・年金係</w:t>
            </w:r>
          </w:p>
          <w:p w:rsidR="000D1F59" w:rsidRPr="00B96BE1" w:rsidRDefault="000D1F59"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22-8271</w:t>
            </w:r>
          </w:p>
        </w:tc>
        <w:tc>
          <w:tcPr>
            <w:tcW w:w="2163" w:type="dxa"/>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新住所地（海外は除く）の窓口で住所変更等の手続きをしてください。</w:t>
            </w:r>
          </w:p>
        </w:tc>
      </w:tr>
      <w:tr w:rsidR="00CA7638" w:rsidRPr="00B96BE1" w:rsidTr="007A1196">
        <w:tc>
          <w:tcPr>
            <w:tcW w:w="2770" w:type="dxa"/>
          </w:tcPr>
          <w:p w:rsidR="00CA7638" w:rsidRPr="00B96BE1" w:rsidRDefault="00F55D52" w:rsidP="00AE4919">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w:t>
            </w:r>
            <w:r w:rsidR="00CA7638" w:rsidRPr="00B96BE1">
              <w:rPr>
                <w:rFonts w:ascii="ＭＳ ゴシック" w:eastAsia="ＭＳ ゴシック" w:hAnsi="ＭＳ ゴシック" w:hint="eastAsia"/>
                <w:b/>
                <w:sz w:val="18"/>
                <w:szCs w:val="20"/>
              </w:rPr>
              <w:t>国民健康保険</w:t>
            </w:r>
          </w:p>
        </w:tc>
        <w:tc>
          <w:tcPr>
            <w:tcW w:w="3858" w:type="dxa"/>
          </w:tcPr>
          <w:p w:rsidR="00EF254A" w:rsidRPr="00B96BE1" w:rsidRDefault="000E5FE1" w:rsidP="00F85E32">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国民健康保険に加入している方は</w:t>
            </w:r>
            <w:r w:rsidRPr="000E5FE1">
              <w:rPr>
                <w:rFonts w:ascii="ＭＳ ゴシック" w:eastAsia="ＭＳ ゴシック" w:hAnsi="ＭＳ ゴシック" w:hint="eastAsia"/>
                <w:sz w:val="18"/>
                <w:szCs w:val="20"/>
              </w:rPr>
              <w:t>国民健康保険証（資格確認書）</w:t>
            </w:r>
            <w:r w:rsidR="00CA7638" w:rsidRPr="00B96BE1">
              <w:rPr>
                <w:rFonts w:ascii="ＭＳ ゴシック" w:eastAsia="ＭＳ ゴシック" w:hAnsi="ＭＳ ゴシック" w:hint="eastAsia"/>
                <w:sz w:val="18"/>
                <w:szCs w:val="20"/>
              </w:rPr>
              <w:t>を持参してください。脱退の手続きが必要です。</w:t>
            </w:r>
          </w:p>
        </w:tc>
        <w:tc>
          <w:tcPr>
            <w:tcW w:w="1971" w:type="dxa"/>
            <w:vMerge/>
            <w:vAlign w:val="center"/>
          </w:tcPr>
          <w:p w:rsidR="00CA7638" w:rsidRPr="00B96BE1" w:rsidRDefault="00CA7638" w:rsidP="0085183A">
            <w:pPr>
              <w:rPr>
                <w:rFonts w:ascii="ＭＳ ゴシック" w:eastAsia="ＭＳ ゴシック" w:hAnsi="ＭＳ ゴシック"/>
                <w:sz w:val="18"/>
                <w:szCs w:val="20"/>
              </w:rPr>
            </w:pPr>
          </w:p>
        </w:tc>
        <w:tc>
          <w:tcPr>
            <w:tcW w:w="2163" w:type="dxa"/>
            <w:vMerge w:val="restart"/>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新住所地の窓口で、ご確認ください。</w:t>
            </w:r>
          </w:p>
        </w:tc>
      </w:tr>
      <w:tr w:rsidR="00CA7638" w:rsidRPr="00B96BE1" w:rsidTr="007A1196">
        <w:tc>
          <w:tcPr>
            <w:tcW w:w="2770" w:type="dxa"/>
          </w:tcPr>
          <w:p w:rsidR="00CA7638" w:rsidRPr="00B96BE1" w:rsidRDefault="00F55D52" w:rsidP="00AE4919">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w:t>
            </w:r>
            <w:r w:rsidR="00CA7638" w:rsidRPr="00B96BE1">
              <w:rPr>
                <w:rFonts w:ascii="ＭＳ ゴシック" w:eastAsia="ＭＳ ゴシック" w:hAnsi="ＭＳ ゴシック" w:hint="eastAsia"/>
                <w:b/>
                <w:sz w:val="18"/>
                <w:szCs w:val="20"/>
              </w:rPr>
              <w:t>後期高齢者医療保険</w:t>
            </w:r>
          </w:p>
        </w:tc>
        <w:tc>
          <w:tcPr>
            <w:tcW w:w="3858" w:type="dxa"/>
          </w:tcPr>
          <w:p w:rsidR="00EF254A" w:rsidRPr="00B96BE1" w:rsidRDefault="000E5FE1" w:rsidP="00F32409">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後期高齢者医療保険に加入している方は、</w:t>
            </w:r>
            <w:r w:rsidRPr="000E5FE1">
              <w:rPr>
                <w:rFonts w:ascii="ＭＳ ゴシック" w:eastAsia="ＭＳ ゴシック" w:hAnsi="ＭＳ ゴシック" w:hint="eastAsia"/>
                <w:sz w:val="18"/>
                <w:szCs w:val="20"/>
              </w:rPr>
              <w:t>後期高齢者医療保険証（資格確認書）</w:t>
            </w:r>
            <w:r w:rsidR="00186396" w:rsidRPr="00B96BE1">
              <w:rPr>
                <w:rFonts w:ascii="ＭＳ ゴシック" w:eastAsia="ＭＳ ゴシック" w:hAnsi="ＭＳ ゴシック" w:hint="eastAsia"/>
                <w:sz w:val="18"/>
                <w:szCs w:val="20"/>
              </w:rPr>
              <w:t>を持参してください。脱退の手続きと負担区分等</w:t>
            </w:r>
            <w:r w:rsidR="00CA7638" w:rsidRPr="00B96BE1">
              <w:rPr>
                <w:rFonts w:ascii="ＭＳ ゴシック" w:eastAsia="ＭＳ ゴシック" w:hAnsi="ＭＳ ゴシック" w:hint="eastAsia"/>
                <w:sz w:val="18"/>
                <w:szCs w:val="20"/>
              </w:rPr>
              <w:t>証明</w:t>
            </w:r>
            <w:r w:rsidR="00186396" w:rsidRPr="00B96BE1">
              <w:rPr>
                <w:rFonts w:ascii="ＭＳ ゴシック" w:eastAsia="ＭＳ ゴシック" w:hAnsi="ＭＳ ゴシック" w:hint="eastAsia"/>
                <w:sz w:val="18"/>
                <w:szCs w:val="20"/>
              </w:rPr>
              <w:t>書</w:t>
            </w:r>
            <w:r w:rsidR="00CA7638" w:rsidRPr="00B96BE1">
              <w:rPr>
                <w:rFonts w:ascii="ＭＳ ゴシック" w:eastAsia="ＭＳ ゴシック" w:hAnsi="ＭＳ ゴシック" w:hint="eastAsia"/>
                <w:sz w:val="18"/>
                <w:szCs w:val="20"/>
              </w:rPr>
              <w:t>を発行します。</w:t>
            </w:r>
          </w:p>
        </w:tc>
        <w:tc>
          <w:tcPr>
            <w:tcW w:w="1971" w:type="dxa"/>
            <w:vMerge/>
            <w:vAlign w:val="center"/>
          </w:tcPr>
          <w:p w:rsidR="00CA7638" w:rsidRPr="00B96BE1" w:rsidRDefault="00CA7638" w:rsidP="004B285C">
            <w:pPr>
              <w:rPr>
                <w:rFonts w:ascii="ＭＳ ゴシック" w:eastAsia="ＭＳ ゴシック" w:hAnsi="ＭＳ ゴシック"/>
                <w:sz w:val="18"/>
                <w:szCs w:val="20"/>
              </w:rPr>
            </w:pPr>
          </w:p>
        </w:tc>
        <w:tc>
          <w:tcPr>
            <w:tcW w:w="2163" w:type="dxa"/>
            <w:vMerge/>
          </w:tcPr>
          <w:p w:rsidR="00CA7638" w:rsidRPr="00B96BE1" w:rsidRDefault="00CA7638" w:rsidP="00EF254A">
            <w:pPr>
              <w:spacing w:line="0" w:lineRule="atLeast"/>
              <w:rPr>
                <w:rFonts w:ascii="ＭＳ ゴシック" w:eastAsia="ＭＳ ゴシック" w:hAnsi="ＭＳ ゴシック"/>
                <w:sz w:val="18"/>
                <w:szCs w:val="20"/>
              </w:rPr>
            </w:pPr>
          </w:p>
        </w:tc>
      </w:tr>
      <w:tr w:rsidR="00CA7638" w:rsidRPr="00B96BE1" w:rsidTr="007A1196">
        <w:trPr>
          <w:trHeight w:val="1233"/>
        </w:trPr>
        <w:tc>
          <w:tcPr>
            <w:tcW w:w="2770" w:type="dxa"/>
          </w:tcPr>
          <w:p w:rsidR="00CA7638" w:rsidRPr="00B96BE1" w:rsidRDefault="00F55D52" w:rsidP="00EF254A">
            <w:pPr>
              <w:spacing w:line="0" w:lineRule="atLeast"/>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w:t>
            </w:r>
            <w:r w:rsidR="00CA7638" w:rsidRPr="00B96BE1">
              <w:rPr>
                <w:rFonts w:ascii="ＭＳ ゴシック" w:eastAsia="ＭＳ ゴシック" w:hAnsi="ＭＳ ゴシック" w:hint="eastAsia"/>
                <w:b/>
                <w:sz w:val="18"/>
                <w:szCs w:val="20"/>
              </w:rPr>
              <w:t>特別障害者手当</w:t>
            </w:r>
          </w:p>
          <w:p w:rsidR="00CA7638" w:rsidRPr="00B96BE1" w:rsidRDefault="00CA7638" w:rsidP="00EF254A">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障害児福祉手当</w:t>
            </w:r>
          </w:p>
          <w:p w:rsidR="00CA7638" w:rsidRPr="00B96BE1" w:rsidRDefault="00CA7638" w:rsidP="00EF254A">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特別児童扶養手当</w:t>
            </w:r>
          </w:p>
          <w:p w:rsidR="00CA7638" w:rsidRPr="00B96BE1" w:rsidRDefault="00AD056E" w:rsidP="00EF254A">
            <w:pPr>
              <w:spacing w:line="0" w:lineRule="atLeast"/>
              <w:ind w:firstLineChars="100" w:firstLine="181"/>
              <w:rPr>
                <w:rFonts w:ascii="ＭＳ ゴシック" w:eastAsia="ＭＳ ゴシック" w:hAnsi="ＭＳ ゴシック"/>
                <w:b/>
                <w:sz w:val="18"/>
                <w:szCs w:val="20"/>
              </w:rPr>
            </w:pPr>
            <w:r>
              <w:rPr>
                <w:rFonts w:ascii="ＭＳ ゴシック" w:eastAsia="ＭＳ ゴシック" w:hAnsi="ＭＳ ゴシック" w:hint="eastAsia"/>
                <w:b/>
                <w:sz w:val="18"/>
                <w:szCs w:val="20"/>
              </w:rPr>
              <w:t>重度心身障がい</w:t>
            </w:r>
            <w:r w:rsidR="00CA7638" w:rsidRPr="00B96BE1">
              <w:rPr>
                <w:rFonts w:ascii="ＭＳ ゴシック" w:eastAsia="ＭＳ ゴシック" w:hAnsi="ＭＳ ゴシック" w:hint="eastAsia"/>
                <w:b/>
                <w:sz w:val="18"/>
                <w:szCs w:val="20"/>
              </w:rPr>
              <w:t>者医療費</w:t>
            </w:r>
          </w:p>
          <w:p w:rsidR="00F55D52" w:rsidRPr="00B96BE1" w:rsidRDefault="00CA7638" w:rsidP="00EF254A">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障がい福祉サービス</w:t>
            </w:r>
          </w:p>
        </w:tc>
        <w:tc>
          <w:tcPr>
            <w:tcW w:w="3858" w:type="dxa"/>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障害福祉係で手続きが必要</w:t>
            </w:r>
            <w:r w:rsidR="00AD624C" w:rsidRPr="00B96BE1">
              <w:rPr>
                <w:rFonts w:ascii="ＭＳ ゴシック" w:eastAsia="ＭＳ ゴシック" w:hAnsi="ＭＳ ゴシック" w:hint="eastAsia"/>
                <w:sz w:val="18"/>
                <w:szCs w:val="20"/>
              </w:rPr>
              <w:t>です</w:t>
            </w:r>
            <w:r w:rsidRPr="00B96BE1">
              <w:rPr>
                <w:rFonts w:ascii="ＭＳ ゴシック" w:eastAsia="ＭＳ ゴシック" w:hAnsi="ＭＳ ゴシック" w:hint="eastAsia"/>
                <w:sz w:val="18"/>
                <w:szCs w:val="20"/>
              </w:rPr>
              <w:t>。</w:t>
            </w:r>
          </w:p>
        </w:tc>
        <w:tc>
          <w:tcPr>
            <w:tcW w:w="1971" w:type="dxa"/>
            <w:vAlign w:val="center"/>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社会福祉課（１階）</w:t>
            </w:r>
          </w:p>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障害福祉係</w:t>
            </w:r>
          </w:p>
          <w:p w:rsidR="000D1F59" w:rsidRPr="00B96BE1" w:rsidRDefault="000D1F59"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22-8290</w:t>
            </w:r>
          </w:p>
        </w:tc>
        <w:tc>
          <w:tcPr>
            <w:tcW w:w="2163" w:type="dxa"/>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新住所地の窓口で、居住地変更の手続きをしてください。</w:t>
            </w:r>
          </w:p>
        </w:tc>
      </w:tr>
      <w:tr w:rsidR="00F55D52" w:rsidRPr="00B96BE1" w:rsidTr="007A1196">
        <w:trPr>
          <w:trHeight w:val="767"/>
        </w:trPr>
        <w:tc>
          <w:tcPr>
            <w:tcW w:w="2770" w:type="dxa"/>
          </w:tcPr>
          <w:p w:rsidR="00F55D52" w:rsidRPr="00B96BE1" w:rsidRDefault="00F55D52" w:rsidP="00F55D52">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□介護保険</w:t>
            </w:r>
          </w:p>
        </w:tc>
        <w:tc>
          <w:tcPr>
            <w:tcW w:w="3858" w:type="dxa"/>
          </w:tcPr>
          <w:p w:rsidR="00F55D52" w:rsidRPr="00B96BE1" w:rsidRDefault="00F55D52"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要介護認定を受けている方は</w:t>
            </w:r>
            <w:r w:rsidR="00186396" w:rsidRPr="00B96BE1">
              <w:rPr>
                <w:rFonts w:ascii="ＭＳ ゴシック" w:eastAsia="ＭＳ ゴシック" w:hAnsi="ＭＳ ゴシック" w:hint="eastAsia"/>
                <w:sz w:val="18"/>
                <w:szCs w:val="20"/>
              </w:rPr>
              <w:t>、</w:t>
            </w:r>
            <w:r w:rsidRPr="00B96BE1">
              <w:rPr>
                <w:rFonts w:ascii="ＭＳ ゴシック" w:eastAsia="ＭＳ ゴシック" w:hAnsi="ＭＳ ゴシック" w:hint="eastAsia"/>
                <w:sz w:val="18"/>
                <w:szCs w:val="20"/>
              </w:rPr>
              <w:t>介護保険受給資格証明書をお受取りください。</w:t>
            </w:r>
          </w:p>
        </w:tc>
        <w:tc>
          <w:tcPr>
            <w:tcW w:w="1971" w:type="dxa"/>
            <w:vAlign w:val="center"/>
          </w:tcPr>
          <w:p w:rsidR="00F55D52" w:rsidRPr="00B96BE1" w:rsidRDefault="00F55D52"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長寿福祉課（１階）</w:t>
            </w:r>
          </w:p>
          <w:p w:rsidR="00F55D52" w:rsidRPr="00B96BE1" w:rsidRDefault="00F55D52"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介護保険係</w:t>
            </w:r>
          </w:p>
          <w:p w:rsidR="000D1F59" w:rsidRPr="00B96BE1" w:rsidRDefault="000D1F59"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22-8264</w:t>
            </w:r>
          </w:p>
        </w:tc>
        <w:tc>
          <w:tcPr>
            <w:tcW w:w="2163" w:type="dxa"/>
          </w:tcPr>
          <w:p w:rsidR="00F55D52" w:rsidRPr="00B96BE1" w:rsidRDefault="00F55D52"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新住所地の窓口で、ご確認ください。</w:t>
            </w:r>
          </w:p>
        </w:tc>
      </w:tr>
      <w:tr w:rsidR="00CA7638" w:rsidRPr="00B96BE1" w:rsidTr="007A1196">
        <w:tc>
          <w:tcPr>
            <w:tcW w:w="2770" w:type="dxa"/>
          </w:tcPr>
          <w:p w:rsidR="00CA7638" w:rsidRPr="00B96BE1" w:rsidRDefault="00F55D52" w:rsidP="00AE4919">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w:t>
            </w:r>
            <w:r w:rsidR="00CA7638" w:rsidRPr="00B96BE1">
              <w:rPr>
                <w:rFonts w:ascii="ＭＳ ゴシック" w:eastAsia="ＭＳ ゴシック" w:hAnsi="ＭＳ ゴシック" w:hint="eastAsia"/>
                <w:b/>
                <w:sz w:val="18"/>
                <w:szCs w:val="20"/>
              </w:rPr>
              <w:t>緊急通報装置</w:t>
            </w:r>
          </w:p>
        </w:tc>
        <w:tc>
          <w:tcPr>
            <w:tcW w:w="3858" w:type="dxa"/>
          </w:tcPr>
          <w:p w:rsidR="00CA7638" w:rsidRPr="00B96BE1" w:rsidRDefault="003E10C7"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18"/>
              </w:rPr>
              <w:t>緊急通報装置を市より貸与されている方は、</w:t>
            </w:r>
            <w:r w:rsidR="00CA7638" w:rsidRPr="00B96BE1">
              <w:rPr>
                <w:rFonts w:ascii="ＭＳ ゴシック" w:eastAsia="ＭＳ ゴシック" w:hAnsi="ＭＳ ゴシック" w:hint="eastAsia"/>
                <w:sz w:val="18"/>
                <w:szCs w:val="20"/>
              </w:rPr>
              <w:t>取りはずしが必要です。お知らせください。</w:t>
            </w:r>
          </w:p>
        </w:tc>
        <w:tc>
          <w:tcPr>
            <w:tcW w:w="1971" w:type="dxa"/>
            <w:vAlign w:val="center"/>
          </w:tcPr>
          <w:p w:rsidR="00CA7638" w:rsidRPr="00B96BE1" w:rsidRDefault="007C3FEB"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長寿福祉</w:t>
            </w:r>
            <w:r w:rsidR="00CA7638" w:rsidRPr="00B96BE1">
              <w:rPr>
                <w:rFonts w:ascii="ＭＳ ゴシック" w:eastAsia="ＭＳ ゴシック" w:hAnsi="ＭＳ ゴシック" w:hint="eastAsia"/>
                <w:sz w:val="18"/>
                <w:szCs w:val="20"/>
              </w:rPr>
              <w:t>課（１階）</w:t>
            </w:r>
          </w:p>
          <w:p w:rsidR="00CA7638" w:rsidRPr="00B96BE1" w:rsidRDefault="007C3FEB"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長寿</w:t>
            </w:r>
            <w:r w:rsidR="00CA7638" w:rsidRPr="00B96BE1">
              <w:rPr>
                <w:rFonts w:ascii="ＭＳ ゴシック" w:eastAsia="ＭＳ ゴシック" w:hAnsi="ＭＳ ゴシック" w:hint="eastAsia"/>
                <w:sz w:val="18"/>
                <w:szCs w:val="20"/>
              </w:rPr>
              <w:t>福祉係</w:t>
            </w:r>
          </w:p>
          <w:p w:rsidR="000D1F59" w:rsidRPr="00B96BE1" w:rsidRDefault="000D1F59"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22-8299</w:t>
            </w:r>
          </w:p>
        </w:tc>
        <w:tc>
          <w:tcPr>
            <w:tcW w:w="2163" w:type="dxa"/>
          </w:tcPr>
          <w:p w:rsidR="00CA7638" w:rsidRPr="00B96BE1" w:rsidRDefault="00CA7638" w:rsidP="00EF254A">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新住所地の窓口で、ご確認ください。</w:t>
            </w:r>
          </w:p>
        </w:tc>
      </w:tr>
      <w:tr w:rsidR="00DA2E8E" w:rsidRPr="00B96BE1" w:rsidTr="007A1196">
        <w:tc>
          <w:tcPr>
            <w:tcW w:w="2770" w:type="dxa"/>
          </w:tcPr>
          <w:p w:rsidR="00DA2E8E" w:rsidRPr="00B96BE1" w:rsidRDefault="00DA2E8E" w:rsidP="00DA2E8E">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□子ども医療費</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受給資格者証の返却が必要です。</w:t>
            </w:r>
          </w:p>
        </w:tc>
        <w:tc>
          <w:tcPr>
            <w:tcW w:w="1971" w:type="dxa"/>
            <w:vMerge w:val="restart"/>
            <w:vAlign w:val="center"/>
          </w:tcPr>
          <w:p w:rsidR="00DA2E8E" w:rsidRDefault="00DA2E8E" w:rsidP="00DA2E8E">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こども家庭相談室</w:t>
            </w:r>
          </w:p>
          <w:p w:rsidR="00DA2E8E" w:rsidRPr="00B96BE1" w:rsidRDefault="00DA2E8E" w:rsidP="001D61F2">
            <w:pPr>
              <w:spacing w:line="0" w:lineRule="atLeast"/>
              <w:ind w:firstLineChars="500" w:firstLine="900"/>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（１階）</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22-8292</w:t>
            </w: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新住所地の窓口で、ご確認ください。</w:t>
            </w:r>
          </w:p>
        </w:tc>
      </w:tr>
      <w:tr w:rsidR="00DA2E8E" w:rsidRPr="00B96BE1" w:rsidTr="007A1196">
        <w:tc>
          <w:tcPr>
            <w:tcW w:w="2770" w:type="dxa"/>
          </w:tcPr>
          <w:p w:rsidR="00DA2E8E" w:rsidRPr="00B96BE1" w:rsidRDefault="00DA2E8E" w:rsidP="00DA2E8E">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□児童手当</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喪失の手続きが必要です。</w:t>
            </w:r>
          </w:p>
        </w:tc>
        <w:tc>
          <w:tcPr>
            <w:tcW w:w="1971" w:type="dxa"/>
            <w:vMerge/>
            <w:vAlign w:val="center"/>
          </w:tcPr>
          <w:p w:rsidR="00DA2E8E" w:rsidRPr="00B96BE1" w:rsidRDefault="00DA2E8E" w:rsidP="00DA2E8E">
            <w:pPr>
              <w:spacing w:line="0" w:lineRule="atLeast"/>
              <w:rPr>
                <w:rFonts w:ascii="ＭＳ ゴシック" w:eastAsia="ＭＳ ゴシック" w:hAnsi="ＭＳ ゴシック"/>
                <w:sz w:val="18"/>
                <w:szCs w:val="20"/>
              </w:rPr>
            </w:pP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児童手当認定請求の手続きが必要です。</w:t>
            </w:r>
          </w:p>
        </w:tc>
      </w:tr>
      <w:tr w:rsidR="00DA2E8E" w:rsidRPr="00B96BE1" w:rsidTr="007A1196">
        <w:tc>
          <w:tcPr>
            <w:tcW w:w="2770" w:type="dxa"/>
          </w:tcPr>
          <w:p w:rsidR="00DA2E8E" w:rsidRPr="00B96BE1" w:rsidRDefault="00DA2E8E" w:rsidP="00DA2E8E">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□児童扶養手当</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住所変更の手続きが必要です。</w:t>
            </w:r>
          </w:p>
        </w:tc>
        <w:tc>
          <w:tcPr>
            <w:tcW w:w="1971" w:type="dxa"/>
            <w:vMerge/>
            <w:tcBorders>
              <w:bottom w:val="nil"/>
            </w:tcBorders>
            <w:vAlign w:val="center"/>
          </w:tcPr>
          <w:p w:rsidR="00DA2E8E" w:rsidRPr="00B96BE1" w:rsidRDefault="00DA2E8E" w:rsidP="00DA2E8E">
            <w:pPr>
              <w:spacing w:line="0" w:lineRule="atLeast"/>
              <w:rPr>
                <w:rFonts w:ascii="ＭＳ ゴシック" w:eastAsia="ＭＳ ゴシック" w:hAnsi="ＭＳ ゴシック"/>
                <w:sz w:val="18"/>
                <w:szCs w:val="20"/>
              </w:rPr>
            </w:pP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児童扶養手当認定請求の手続きが必要です。</w:t>
            </w:r>
          </w:p>
        </w:tc>
      </w:tr>
      <w:tr w:rsidR="00DA2E8E" w:rsidRPr="00B96BE1" w:rsidTr="007A1196">
        <w:tc>
          <w:tcPr>
            <w:tcW w:w="2770" w:type="dxa"/>
          </w:tcPr>
          <w:p w:rsidR="00DA2E8E" w:rsidRPr="00B96BE1" w:rsidRDefault="00DA2E8E" w:rsidP="00DA2E8E">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□ひとり親家庭等医療費</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喪失届の提出をしてください。</w:t>
            </w:r>
          </w:p>
        </w:tc>
        <w:tc>
          <w:tcPr>
            <w:tcW w:w="1971" w:type="dxa"/>
            <w:tcBorders>
              <w:top w:val="nil"/>
            </w:tcBorders>
            <w:shd w:val="clear" w:color="auto" w:fill="auto"/>
            <w:vAlign w:val="center"/>
          </w:tcPr>
          <w:p w:rsidR="00DA2E8E" w:rsidRPr="00B96BE1" w:rsidRDefault="00DA2E8E" w:rsidP="00DA2E8E">
            <w:pPr>
              <w:spacing w:line="0" w:lineRule="atLeast"/>
              <w:rPr>
                <w:rFonts w:ascii="ＭＳ ゴシック" w:eastAsia="ＭＳ ゴシック" w:hAnsi="ＭＳ ゴシック"/>
                <w:sz w:val="18"/>
                <w:szCs w:val="20"/>
              </w:rPr>
            </w:pP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新住所地の窓口で、ご確認ください。</w:t>
            </w:r>
          </w:p>
        </w:tc>
      </w:tr>
      <w:tr w:rsidR="00DA2E8E" w:rsidRPr="00B96BE1" w:rsidTr="007A1196">
        <w:tc>
          <w:tcPr>
            <w:tcW w:w="2770" w:type="dxa"/>
          </w:tcPr>
          <w:p w:rsidR="00DA2E8E" w:rsidRPr="00B96BE1" w:rsidRDefault="00DA2E8E" w:rsidP="00DA2E8E">
            <w:pPr>
              <w:spacing w:line="0" w:lineRule="atLeast"/>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□認定こども園・保育園に</w:t>
            </w:r>
          </w:p>
          <w:p w:rsidR="00DA2E8E" w:rsidRPr="00B96BE1" w:rsidRDefault="00DA2E8E" w:rsidP="00DA2E8E">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在園の児童がいる世帯</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退園等の手続きが必要です。</w:t>
            </w:r>
          </w:p>
        </w:tc>
        <w:tc>
          <w:tcPr>
            <w:tcW w:w="1971" w:type="dxa"/>
            <w:shd w:val="clear" w:color="auto" w:fill="auto"/>
            <w:vAlign w:val="center"/>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こども未来課（１階）</w:t>
            </w:r>
          </w:p>
          <w:p w:rsidR="00DA2E8E" w:rsidRPr="00B96BE1" w:rsidRDefault="005E4C53" w:rsidP="00DA2E8E">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子育て支援</w:t>
            </w:r>
            <w:r w:rsidR="00DA2E8E" w:rsidRPr="00B96BE1">
              <w:rPr>
                <w:rFonts w:ascii="ＭＳ ゴシック" w:eastAsia="ＭＳ ゴシック" w:hAnsi="ＭＳ ゴシック" w:hint="eastAsia"/>
                <w:sz w:val="18"/>
                <w:szCs w:val="20"/>
              </w:rPr>
              <w:t>係</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22-8317</w:t>
            </w: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p>
        </w:tc>
      </w:tr>
      <w:tr w:rsidR="00FF1137" w:rsidRPr="00B96BE1" w:rsidTr="007A1196">
        <w:tc>
          <w:tcPr>
            <w:tcW w:w="2770" w:type="dxa"/>
          </w:tcPr>
          <w:p w:rsidR="00FF1137" w:rsidRPr="00B96BE1" w:rsidRDefault="00FF1137" w:rsidP="00FF1137">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□し尿くみ取り</w:t>
            </w:r>
          </w:p>
        </w:tc>
        <w:tc>
          <w:tcPr>
            <w:tcW w:w="3858" w:type="dxa"/>
          </w:tcPr>
          <w:p w:rsidR="00FF1137" w:rsidRPr="00B96BE1" w:rsidRDefault="00FF1137"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く</w:t>
            </w:r>
            <w:r w:rsidRPr="00B96BE1">
              <w:rPr>
                <w:rFonts w:ascii="ＭＳ ゴシック" w:eastAsia="ＭＳ ゴシック" w:hAnsi="ＭＳ ゴシック" w:hint="eastAsia"/>
                <w:sz w:val="18"/>
                <w:szCs w:val="20"/>
              </w:rPr>
              <w:t>み取り停止の連絡をしてください。</w:t>
            </w:r>
          </w:p>
        </w:tc>
        <w:tc>
          <w:tcPr>
            <w:tcW w:w="1971" w:type="dxa"/>
            <w:shd w:val="clear" w:color="auto" w:fill="auto"/>
            <w:vAlign w:val="center"/>
          </w:tcPr>
          <w:p w:rsidR="00FF1137" w:rsidRPr="00B96BE1" w:rsidRDefault="00FF1137" w:rsidP="00FF1137">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環境課（２階）</w:t>
            </w:r>
          </w:p>
          <w:p w:rsidR="00FF1137" w:rsidRPr="00B96BE1" w:rsidRDefault="00FF1137" w:rsidP="00FF1137">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生活環境係</w:t>
            </w:r>
          </w:p>
          <w:p w:rsidR="00FF1137" w:rsidRPr="00B96BE1" w:rsidRDefault="00FF1137" w:rsidP="00FF1137">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rPr>
              <w:t>22-8208</w:t>
            </w:r>
          </w:p>
        </w:tc>
        <w:tc>
          <w:tcPr>
            <w:tcW w:w="2163" w:type="dxa"/>
          </w:tcPr>
          <w:p w:rsidR="00FF1137" w:rsidRPr="00B96BE1" w:rsidRDefault="00FF1137" w:rsidP="00FF1137">
            <w:pPr>
              <w:spacing w:line="0" w:lineRule="atLeast"/>
              <w:rPr>
                <w:rFonts w:ascii="ＭＳ ゴシック" w:eastAsia="ＭＳ ゴシック" w:hAnsi="ＭＳ ゴシック"/>
                <w:sz w:val="18"/>
                <w:szCs w:val="20"/>
              </w:rPr>
            </w:pPr>
          </w:p>
        </w:tc>
      </w:tr>
      <w:tr w:rsidR="00F32409" w:rsidRPr="00B96BE1" w:rsidTr="007A1196">
        <w:tc>
          <w:tcPr>
            <w:tcW w:w="2770" w:type="dxa"/>
          </w:tcPr>
          <w:p w:rsidR="00F32409" w:rsidRPr="00B96BE1" w:rsidRDefault="00F32409" w:rsidP="00FF1137">
            <w:pPr>
              <w:rPr>
                <w:rFonts w:ascii="ＭＳ ゴシック" w:eastAsia="ＭＳ ゴシック" w:hAnsi="ＭＳ ゴシック"/>
                <w:b/>
                <w:sz w:val="18"/>
                <w:szCs w:val="20"/>
              </w:rPr>
            </w:pPr>
            <w:r>
              <w:rPr>
                <w:rFonts w:ascii="ＭＳ ゴシック" w:eastAsia="ＭＳ ゴシック" w:hAnsi="ＭＳ ゴシック" w:hint="eastAsia"/>
                <w:b/>
                <w:sz w:val="18"/>
                <w:szCs w:val="20"/>
              </w:rPr>
              <w:t>□犬の登録</w:t>
            </w:r>
          </w:p>
        </w:tc>
        <w:tc>
          <w:tcPr>
            <w:tcW w:w="3858" w:type="dxa"/>
          </w:tcPr>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手続きは不要です。</w:t>
            </w:r>
          </w:p>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※飼い主を変更する場合は、担当課へお問い合わせください。</w:t>
            </w:r>
          </w:p>
        </w:tc>
        <w:tc>
          <w:tcPr>
            <w:tcW w:w="1971" w:type="dxa"/>
            <w:shd w:val="clear" w:color="auto" w:fill="auto"/>
            <w:vAlign w:val="center"/>
          </w:tcPr>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環境課（２階）</w:t>
            </w:r>
          </w:p>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企画推進係</w:t>
            </w:r>
          </w:p>
          <w:p w:rsidR="00F32409" w:rsidRPr="00B96BE1" w:rsidRDefault="00F32409" w:rsidP="00FF1137">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rPr>
              <w:t>22-8357</w:t>
            </w:r>
          </w:p>
        </w:tc>
        <w:tc>
          <w:tcPr>
            <w:tcW w:w="2163" w:type="dxa"/>
          </w:tcPr>
          <w:p w:rsidR="00F32409" w:rsidRPr="00B96BE1" w:rsidRDefault="00F32409" w:rsidP="00F32409">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新住所地の窓口で登録事項変更の手続きをしてください。</w:t>
            </w:r>
          </w:p>
        </w:tc>
      </w:tr>
      <w:tr w:rsidR="00F32409" w:rsidRPr="00B96BE1" w:rsidTr="007A1196">
        <w:tc>
          <w:tcPr>
            <w:tcW w:w="2770" w:type="dxa"/>
          </w:tcPr>
          <w:p w:rsidR="00F32409" w:rsidRDefault="00F32409" w:rsidP="00FF1137">
            <w:pPr>
              <w:rPr>
                <w:rFonts w:ascii="ＭＳ ゴシック" w:eastAsia="ＭＳ ゴシック" w:hAnsi="ＭＳ ゴシック"/>
                <w:b/>
                <w:sz w:val="18"/>
                <w:szCs w:val="20"/>
              </w:rPr>
            </w:pPr>
            <w:r>
              <w:rPr>
                <w:rFonts w:ascii="ＭＳ ゴシック" w:eastAsia="ＭＳ ゴシック" w:hAnsi="ＭＳ ゴシック" w:hint="eastAsia"/>
                <w:b/>
                <w:sz w:val="18"/>
                <w:szCs w:val="20"/>
              </w:rPr>
              <w:t>□浄化槽を管理している方</w:t>
            </w:r>
          </w:p>
        </w:tc>
        <w:tc>
          <w:tcPr>
            <w:tcW w:w="3858" w:type="dxa"/>
          </w:tcPr>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手続きが必要です。</w:t>
            </w:r>
          </w:p>
        </w:tc>
        <w:tc>
          <w:tcPr>
            <w:tcW w:w="1971" w:type="dxa"/>
            <w:shd w:val="clear" w:color="auto" w:fill="auto"/>
            <w:vAlign w:val="center"/>
          </w:tcPr>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環境課（２階）</w:t>
            </w:r>
          </w:p>
          <w:p w:rsidR="00F32409" w:rsidRDefault="00F32409" w:rsidP="00FF1137">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水・環境係</w:t>
            </w:r>
          </w:p>
          <w:p w:rsidR="00F32409" w:rsidRDefault="00F32409" w:rsidP="00FF1137">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xml:space="preserve">☎　</w:t>
            </w:r>
            <w:r>
              <w:rPr>
                <w:rFonts w:ascii="ＭＳ ゴシック" w:eastAsia="ＭＳ ゴシック" w:hAnsi="ＭＳ ゴシック" w:hint="eastAsia"/>
                <w:sz w:val="18"/>
                <w:szCs w:val="20"/>
              </w:rPr>
              <w:t>22-8357</w:t>
            </w:r>
          </w:p>
        </w:tc>
        <w:tc>
          <w:tcPr>
            <w:tcW w:w="2163" w:type="dxa"/>
          </w:tcPr>
          <w:p w:rsidR="00F32409" w:rsidRDefault="00F32409" w:rsidP="00F32409">
            <w:pPr>
              <w:spacing w:line="0" w:lineRule="atLeast"/>
              <w:rPr>
                <w:rFonts w:ascii="ＭＳ ゴシック" w:eastAsia="ＭＳ ゴシック" w:hAnsi="ＭＳ ゴシック"/>
                <w:sz w:val="18"/>
                <w:szCs w:val="20"/>
              </w:rPr>
            </w:pPr>
          </w:p>
        </w:tc>
      </w:tr>
      <w:tr w:rsidR="00717864" w:rsidRPr="00B96BE1" w:rsidTr="007A1196">
        <w:tc>
          <w:tcPr>
            <w:tcW w:w="2770" w:type="dxa"/>
          </w:tcPr>
          <w:p w:rsidR="00717864" w:rsidRPr="00B96BE1" w:rsidRDefault="00717864" w:rsidP="00717864">
            <w:pPr>
              <w:spacing w:line="0" w:lineRule="atLeast"/>
              <w:ind w:left="181" w:hangingChars="100" w:hanging="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□防災ラジオの貸与を受けている家庭</w:t>
            </w:r>
          </w:p>
        </w:tc>
        <w:tc>
          <w:tcPr>
            <w:tcW w:w="3858" w:type="dxa"/>
          </w:tcPr>
          <w:p w:rsidR="00717864" w:rsidRPr="00B96BE1" w:rsidRDefault="00717864" w:rsidP="00717864">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世帯全員が転出する際は、返還の手続きが必要です。世帯主が変わる場合は、変更届の提出が必要です。</w:t>
            </w:r>
          </w:p>
        </w:tc>
        <w:tc>
          <w:tcPr>
            <w:tcW w:w="1971" w:type="dxa"/>
            <w:shd w:val="clear" w:color="auto" w:fill="auto"/>
            <w:vAlign w:val="center"/>
          </w:tcPr>
          <w:p w:rsidR="00717864" w:rsidRPr="00B96BE1" w:rsidRDefault="00717864" w:rsidP="00717864">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防災・危機管理課</w:t>
            </w:r>
          </w:p>
          <w:p w:rsidR="00717864" w:rsidRPr="00B96BE1" w:rsidRDefault="00717864" w:rsidP="001D61F2">
            <w:pPr>
              <w:spacing w:line="0" w:lineRule="atLeast"/>
              <w:ind w:firstLineChars="450" w:firstLine="810"/>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（４階）</w:t>
            </w:r>
          </w:p>
          <w:p w:rsidR="00717864" w:rsidRPr="00B96BE1" w:rsidRDefault="00717864" w:rsidP="00717864">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22-8363</w:t>
            </w:r>
          </w:p>
        </w:tc>
        <w:tc>
          <w:tcPr>
            <w:tcW w:w="2163" w:type="dxa"/>
          </w:tcPr>
          <w:p w:rsidR="00717864" w:rsidRPr="00B96BE1" w:rsidRDefault="00717864" w:rsidP="00717864">
            <w:pPr>
              <w:rPr>
                <w:rFonts w:ascii="ＭＳ ゴシック" w:eastAsia="ＭＳ ゴシック" w:hAnsi="ＭＳ ゴシック"/>
                <w:sz w:val="18"/>
                <w:szCs w:val="20"/>
              </w:rPr>
            </w:pPr>
          </w:p>
        </w:tc>
      </w:tr>
      <w:tr w:rsidR="00DA2E8E" w:rsidRPr="00B96BE1" w:rsidTr="007A1196">
        <w:tc>
          <w:tcPr>
            <w:tcW w:w="2770" w:type="dxa"/>
          </w:tcPr>
          <w:p w:rsidR="00DA2E8E" w:rsidRPr="00B96BE1" w:rsidRDefault="00DA2E8E" w:rsidP="00DA2E8E">
            <w:pPr>
              <w:spacing w:line="0" w:lineRule="atLeast"/>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□上下水道を使用されて</w:t>
            </w:r>
          </w:p>
          <w:p w:rsidR="00DA2E8E" w:rsidRPr="00B96BE1" w:rsidRDefault="00DA2E8E" w:rsidP="00DA2E8E">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いる方</w:t>
            </w:r>
          </w:p>
        </w:tc>
        <w:tc>
          <w:tcPr>
            <w:tcW w:w="3858" w:type="dxa"/>
          </w:tcPr>
          <w:p w:rsidR="00DA2E8E" w:rsidRPr="00B96BE1" w:rsidRDefault="00EC32EB" w:rsidP="00DA2E8E">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使用中止の手続きが必要になります。</w:t>
            </w:r>
            <w:r w:rsidRPr="00EC32EB">
              <w:rPr>
                <w:rFonts w:ascii="ＭＳ ゴシック" w:eastAsia="ＭＳ ゴシック" w:hAnsi="ＭＳ ゴシック" w:hint="eastAsia"/>
                <w:color w:val="000000" w:themeColor="text1"/>
                <w:sz w:val="18"/>
                <w:szCs w:val="18"/>
              </w:rPr>
              <w:t>（終回の納付書に閉栓手数料３００円を加算して請求します。）</w:t>
            </w:r>
          </w:p>
        </w:tc>
        <w:tc>
          <w:tcPr>
            <w:tcW w:w="1971" w:type="dxa"/>
            <w:vAlign w:val="center"/>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上下水道局　（５階）</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料金センター</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22-8220</w:t>
            </w: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p>
        </w:tc>
      </w:tr>
      <w:tr w:rsidR="00DA2E8E" w:rsidRPr="00B96BE1" w:rsidTr="007A1196">
        <w:tc>
          <w:tcPr>
            <w:tcW w:w="2770" w:type="dxa"/>
          </w:tcPr>
          <w:p w:rsidR="00DA2E8E" w:rsidRPr="00B96BE1" w:rsidRDefault="00DA2E8E" w:rsidP="00DA2E8E">
            <w:pPr>
              <w:spacing w:line="0" w:lineRule="atLeast"/>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□地下水を利用して下水道</w:t>
            </w:r>
          </w:p>
          <w:p w:rsidR="00DA2E8E" w:rsidRPr="00B96BE1" w:rsidRDefault="00DA2E8E" w:rsidP="00DA2E8E">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を使用している家庭</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家族の人数に変更があったときは、手続きが必要です。</w:t>
            </w:r>
          </w:p>
        </w:tc>
        <w:tc>
          <w:tcPr>
            <w:tcW w:w="1971" w:type="dxa"/>
            <w:vAlign w:val="center"/>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上下水道局　（５階）</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料金センター</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22-8220</w:t>
            </w: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p>
        </w:tc>
      </w:tr>
      <w:tr w:rsidR="00717864" w:rsidRPr="00B96BE1" w:rsidTr="007A1196">
        <w:tc>
          <w:tcPr>
            <w:tcW w:w="2770" w:type="dxa"/>
          </w:tcPr>
          <w:p w:rsidR="00717864" w:rsidRPr="00B96BE1" w:rsidRDefault="00717864" w:rsidP="00717864">
            <w:pPr>
              <w:spacing w:line="0" w:lineRule="atLeast"/>
              <w:ind w:left="181" w:hangingChars="100" w:hanging="181"/>
              <w:rPr>
                <w:rFonts w:ascii="ＭＳ ゴシック" w:eastAsia="ＭＳ ゴシック" w:hAnsi="ＭＳ ゴシック"/>
                <w:b/>
                <w:sz w:val="18"/>
                <w:szCs w:val="20"/>
              </w:rPr>
            </w:pPr>
            <w:r>
              <w:rPr>
                <w:rFonts w:ascii="ＭＳ ゴシック" w:eastAsia="ＭＳ ゴシック" w:hAnsi="ＭＳ ゴシック" w:hint="eastAsia"/>
                <w:b/>
                <w:sz w:val="18"/>
                <w:szCs w:val="20"/>
              </w:rPr>
              <w:t>□移住奨励金の交付を受けた方</w:t>
            </w:r>
          </w:p>
        </w:tc>
        <w:tc>
          <w:tcPr>
            <w:tcW w:w="3858" w:type="dxa"/>
          </w:tcPr>
          <w:p w:rsidR="00717864" w:rsidRPr="00B96BE1" w:rsidRDefault="00717864" w:rsidP="0071786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移住奨励金の交付を受けた方が転入から５年以内に転出される場合は、返還の手続きが必要です。お知らせください。</w:t>
            </w:r>
          </w:p>
        </w:tc>
        <w:tc>
          <w:tcPr>
            <w:tcW w:w="1971" w:type="dxa"/>
            <w:vAlign w:val="center"/>
          </w:tcPr>
          <w:p w:rsidR="00717864" w:rsidRDefault="00C334D5" w:rsidP="00717864">
            <w:pPr>
              <w:spacing w:line="0" w:lineRule="atLeast"/>
              <w:rPr>
                <w:rFonts w:ascii="ＭＳ ゴシック" w:eastAsia="ＭＳ ゴシック" w:hAnsi="ＭＳ ゴシック"/>
                <w:sz w:val="18"/>
                <w:szCs w:val="20"/>
              </w:rPr>
            </w:pPr>
            <w:r>
              <w:rPr>
                <w:rFonts w:ascii="ＭＳ ゴシック" w:eastAsia="ＭＳ ゴシック" w:hAnsi="ＭＳ ゴシック" w:hint="eastAsia"/>
                <w:sz w:val="18"/>
                <w:szCs w:val="20"/>
              </w:rPr>
              <w:t>商工労政課（３</w:t>
            </w:r>
            <w:r w:rsidR="00717864">
              <w:rPr>
                <w:rFonts w:ascii="ＭＳ ゴシック" w:eastAsia="ＭＳ ゴシック" w:hAnsi="ＭＳ ゴシック" w:hint="eastAsia"/>
                <w:sz w:val="18"/>
                <w:szCs w:val="20"/>
              </w:rPr>
              <w:t>階）</w:t>
            </w:r>
          </w:p>
          <w:p w:rsidR="00717864" w:rsidRPr="00B96BE1" w:rsidRDefault="00717864" w:rsidP="00717864">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 xml:space="preserve">　22-8383</w:t>
            </w:r>
          </w:p>
        </w:tc>
        <w:tc>
          <w:tcPr>
            <w:tcW w:w="2163" w:type="dxa"/>
          </w:tcPr>
          <w:p w:rsidR="00717864" w:rsidRPr="00B96BE1" w:rsidRDefault="00717864" w:rsidP="00717864">
            <w:pPr>
              <w:rPr>
                <w:rFonts w:ascii="ＭＳ ゴシック" w:eastAsia="ＭＳ ゴシック" w:hAnsi="ＭＳ ゴシック"/>
                <w:sz w:val="18"/>
                <w:szCs w:val="20"/>
              </w:rPr>
            </w:pPr>
          </w:p>
        </w:tc>
      </w:tr>
      <w:tr w:rsidR="00DA2E8E" w:rsidRPr="00B96BE1" w:rsidTr="007A1196">
        <w:trPr>
          <w:trHeight w:val="579"/>
        </w:trPr>
        <w:tc>
          <w:tcPr>
            <w:tcW w:w="2770" w:type="dxa"/>
          </w:tcPr>
          <w:p w:rsidR="00DA2E8E" w:rsidRPr="00B96BE1" w:rsidRDefault="00DA2E8E" w:rsidP="00DA2E8E">
            <w:pPr>
              <w:spacing w:line="0" w:lineRule="atLeast"/>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□小・中学校に在学している</w:t>
            </w:r>
          </w:p>
          <w:p w:rsidR="00DA2E8E" w:rsidRPr="00B96BE1" w:rsidRDefault="00DA2E8E" w:rsidP="00DA2E8E">
            <w:pPr>
              <w:spacing w:line="0" w:lineRule="atLeast"/>
              <w:ind w:firstLineChars="100" w:firstLine="181"/>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児童・生徒のいる家庭</w:t>
            </w:r>
          </w:p>
        </w:tc>
        <w:tc>
          <w:tcPr>
            <w:tcW w:w="3858" w:type="dxa"/>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市民課窓口で交付を受けた転学届等を該当校へ提出してください。</w:t>
            </w:r>
          </w:p>
        </w:tc>
        <w:tc>
          <w:tcPr>
            <w:tcW w:w="1971" w:type="dxa"/>
            <w:vAlign w:val="center"/>
          </w:tcPr>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学校教育課</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学務係（別館）</w:t>
            </w:r>
          </w:p>
          <w:p w:rsidR="00DA2E8E" w:rsidRPr="00B96BE1" w:rsidRDefault="00DA2E8E" w:rsidP="00DA2E8E">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22-8221</w:t>
            </w:r>
          </w:p>
        </w:tc>
        <w:tc>
          <w:tcPr>
            <w:tcW w:w="2163" w:type="dxa"/>
          </w:tcPr>
          <w:p w:rsidR="00DA2E8E" w:rsidRPr="00B96BE1" w:rsidRDefault="00DA2E8E" w:rsidP="00DA2E8E">
            <w:pPr>
              <w:spacing w:line="0" w:lineRule="atLeast"/>
              <w:rPr>
                <w:rFonts w:ascii="ＭＳ ゴシック" w:eastAsia="ＭＳ ゴシック" w:hAnsi="ＭＳ ゴシック"/>
                <w:sz w:val="18"/>
                <w:szCs w:val="20"/>
              </w:rPr>
            </w:pPr>
          </w:p>
        </w:tc>
      </w:tr>
      <w:tr w:rsidR="001D61F2" w:rsidRPr="00B96BE1" w:rsidTr="007A1196">
        <w:trPr>
          <w:trHeight w:val="579"/>
        </w:trPr>
        <w:tc>
          <w:tcPr>
            <w:tcW w:w="2770" w:type="dxa"/>
          </w:tcPr>
          <w:p w:rsidR="001D61F2" w:rsidRPr="00B96BE1" w:rsidRDefault="001D61F2" w:rsidP="001D61F2">
            <w:pPr>
              <w:rPr>
                <w:rFonts w:ascii="ＭＳ ゴシック" w:eastAsia="ＭＳ ゴシック" w:hAnsi="ＭＳ ゴシック"/>
                <w:b/>
                <w:sz w:val="18"/>
                <w:szCs w:val="20"/>
              </w:rPr>
            </w:pPr>
            <w:r w:rsidRPr="00B96BE1">
              <w:rPr>
                <w:rFonts w:ascii="ＭＳ ゴシック" w:eastAsia="ＭＳ ゴシック" w:hAnsi="ＭＳ ゴシック" w:hint="eastAsia"/>
                <w:b/>
                <w:sz w:val="18"/>
                <w:szCs w:val="20"/>
              </w:rPr>
              <w:t>□図書館利用者カード</w:t>
            </w:r>
          </w:p>
        </w:tc>
        <w:tc>
          <w:tcPr>
            <w:tcW w:w="3858" w:type="dxa"/>
          </w:tcPr>
          <w:p w:rsidR="001D61F2" w:rsidRPr="00B96BE1" w:rsidRDefault="001D61F2" w:rsidP="001D61F2">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カードを淡窓図書館に返却してください。</w:t>
            </w:r>
          </w:p>
        </w:tc>
        <w:tc>
          <w:tcPr>
            <w:tcW w:w="1971" w:type="dxa"/>
            <w:vAlign w:val="center"/>
          </w:tcPr>
          <w:p w:rsidR="001D61F2" w:rsidRPr="00B96BE1" w:rsidRDefault="001D61F2" w:rsidP="001D61F2">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淡窓図書館</w:t>
            </w:r>
          </w:p>
          <w:p w:rsidR="001D61F2" w:rsidRPr="00B96BE1" w:rsidRDefault="001D61F2" w:rsidP="001D61F2">
            <w:pPr>
              <w:spacing w:line="0" w:lineRule="atLeast"/>
              <w:rPr>
                <w:rFonts w:ascii="ＭＳ ゴシック" w:eastAsia="ＭＳ ゴシック" w:hAnsi="ＭＳ ゴシック"/>
                <w:sz w:val="18"/>
                <w:szCs w:val="20"/>
              </w:rPr>
            </w:pPr>
            <w:r w:rsidRPr="00B96BE1">
              <w:rPr>
                <w:rFonts w:ascii="ＭＳ ゴシック" w:eastAsia="ＭＳ ゴシック" w:hAnsi="ＭＳ ゴシック" w:hint="eastAsia"/>
                <w:sz w:val="18"/>
                <w:szCs w:val="20"/>
              </w:rPr>
              <w:t>☎　22-2497</w:t>
            </w:r>
          </w:p>
        </w:tc>
        <w:tc>
          <w:tcPr>
            <w:tcW w:w="2163" w:type="dxa"/>
          </w:tcPr>
          <w:p w:rsidR="001D61F2" w:rsidRPr="00B96BE1" w:rsidRDefault="001D61F2" w:rsidP="001D61F2">
            <w:pPr>
              <w:spacing w:line="0" w:lineRule="atLeast"/>
              <w:rPr>
                <w:rFonts w:ascii="ＭＳ ゴシック" w:eastAsia="ＭＳ ゴシック" w:hAnsi="ＭＳ ゴシック"/>
                <w:sz w:val="18"/>
                <w:szCs w:val="20"/>
              </w:rPr>
            </w:pPr>
          </w:p>
        </w:tc>
      </w:tr>
    </w:tbl>
    <w:p w:rsidR="000A2738" w:rsidRDefault="00F85E32" w:rsidP="00F85E32">
      <w:pPr>
        <w:rPr>
          <w:rFonts w:ascii="ＭＳ ゴシック" w:eastAsia="ＭＳ ゴシック" w:hAnsi="ＭＳ ゴシック"/>
          <w:szCs w:val="21"/>
        </w:rPr>
      </w:pPr>
      <w:r>
        <w:rPr>
          <w:rFonts w:ascii="ＭＳ ゴシック" w:eastAsia="ＭＳ ゴシック" w:hAnsi="ＭＳ ゴシック" w:hint="eastAsia"/>
          <w:szCs w:val="21"/>
        </w:rPr>
        <w:t>＊　上記の手続きは各振興局及び振興センターでもできます。</w:t>
      </w:r>
    </w:p>
    <w:p w:rsidR="00A87F9A" w:rsidRPr="00511940" w:rsidRDefault="00A87F9A" w:rsidP="00511940">
      <w:pPr>
        <w:spacing w:line="0" w:lineRule="atLeast"/>
        <w:rPr>
          <w:rFonts w:ascii="HG丸ｺﾞｼｯｸM-PRO" w:eastAsia="HG丸ｺﾞｼｯｸM-PRO" w:hAnsi="HG丸ｺﾞｼｯｸM-PRO"/>
          <w:b/>
          <w:sz w:val="16"/>
          <w:szCs w:val="19"/>
        </w:rPr>
      </w:pPr>
    </w:p>
    <w:sectPr w:rsidR="00A87F9A" w:rsidRPr="00511940" w:rsidSect="006727D5">
      <w:footerReference w:type="default" r:id="rId7"/>
      <w:pgSz w:w="11906" w:h="16838" w:code="9"/>
      <w:pgMar w:top="567" w:right="567" w:bottom="567" w:left="567" w:header="283" w:footer="397" w:gutter="0"/>
      <w:cols w:space="425"/>
      <w:docGrid w:type="lines" w:linePitch="32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137" w:rsidRDefault="00FF1137" w:rsidP="00C970FA">
      <w:r>
        <w:separator/>
      </w:r>
    </w:p>
  </w:endnote>
  <w:endnote w:type="continuationSeparator" w:id="0">
    <w:p w:rsidR="00FF1137" w:rsidRDefault="00FF1137" w:rsidP="00C970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1137" w:rsidRPr="0089482F" w:rsidRDefault="00FF1137" w:rsidP="00954542">
    <w:pPr>
      <w:pStyle w:val="a7"/>
      <w:ind w:right="140"/>
      <w:jc w:val="right"/>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137" w:rsidRDefault="00FF1137" w:rsidP="00C970FA">
      <w:r>
        <w:separator/>
      </w:r>
    </w:p>
  </w:footnote>
  <w:footnote w:type="continuationSeparator" w:id="0">
    <w:p w:rsidR="00FF1137" w:rsidRDefault="00FF1137" w:rsidP="00C970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27"/>
  <w:displayHorizontalDrawingGridEvery w:val="0"/>
  <w:characterSpacingControl w:val="compressPunctuation"/>
  <w:hdrShapeDefaults>
    <o:shapedefaults v:ext="edit" spidmax="35841">
      <v:textbox inset="5.85pt,.7pt,5.85pt,.7pt"/>
      <o:colormru v:ext="edit" colors="#ffc"/>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E0F"/>
    <w:rsid w:val="00023BA2"/>
    <w:rsid w:val="00065A43"/>
    <w:rsid w:val="00076E10"/>
    <w:rsid w:val="000A2738"/>
    <w:rsid w:val="000D1F59"/>
    <w:rsid w:val="000E405E"/>
    <w:rsid w:val="000E5FE1"/>
    <w:rsid w:val="00131861"/>
    <w:rsid w:val="0014548F"/>
    <w:rsid w:val="0017352C"/>
    <w:rsid w:val="00186396"/>
    <w:rsid w:val="001D61F2"/>
    <w:rsid w:val="001E1F1C"/>
    <w:rsid w:val="00235DF0"/>
    <w:rsid w:val="00251882"/>
    <w:rsid w:val="002830C6"/>
    <w:rsid w:val="002853D8"/>
    <w:rsid w:val="0029232B"/>
    <w:rsid w:val="002A3A16"/>
    <w:rsid w:val="002A47D6"/>
    <w:rsid w:val="002A5E0F"/>
    <w:rsid w:val="002B7F29"/>
    <w:rsid w:val="002F2133"/>
    <w:rsid w:val="002F5476"/>
    <w:rsid w:val="00342C95"/>
    <w:rsid w:val="00347BDF"/>
    <w:rsid w:val="00347D0F"/>
    <w:rsid w:val="00376BED"/>
    <w:rsid w:val="00392D56"/>
    <w:rsid w:val="003C72E7"/>
    <w:rsid w:val="003E10C7"/>
    <w:rsid w:val="003E1F04"/>
    <w:rsid w:val="003F1724"/>
    <w:rsid w:val="003F2A0A"/>
    <w:rsid w:val="00403A36"/>
    <w:rsid w:val="00411143"/>
    <w:rsid w:val="00422A50"/>
    <w:rsid w:val="004A5725"/>
    <w:rsid w:val="004A765A"/>
    <w:rsid w:val="004B285C"/>
    <w:rsid w:val="004F54E9"/>
    <w:rsid w:val="005029FF"/>
    <w:rsid w:val="00511940"/>
    <w:rsid w:val="00512A12"/>
    <w:rsid w:val="0052315D"/>
    <w:rsid w:val="00552BC4"/>
    <w:rsid w:val="00556566"/>
    <w:rsid w:val="0056115B"/>
    <w:rsid w:val="005630A0"/>
    <w:rsid w:val="005B4D2C"/>
    <w:rsid w:val="005C4F39"/>
    <w:rsid w:val="005E4C53"/>
    <w:rsid w:val="00623571"/>
    <w:rsid w:val="006304E1"/>
    <w:rsid w:val="00654DBD"/>
    <w:rsid w:val="006579F0"/>
    <w:rsid w:val="00661EDB"/>
    <w:rsid w:val="006727D5"/>
    <w:rsid w:val="006C40B8"/>
    <w:rsid w:val="006D78AA"/>
    <w:rsid w:val="00717864"/>
    <w:rsid w:val="0076123A"/>
    <w:rsid w:val="0077224B"/>
    <w:rsid w:val="0079737E"/>
    <w:rsid w:val="007A0EDC"/>
    <w:rsid w:val="007A1196"/>
    <w:rsid w:val="007C2043"/>
    <w:rsid w:val="007C3FEB"/>
    <w:rsid w:val="007D1793"/>
    <w:rsid w:val="007F48D2"/>
    <w:rsid w:val="0081773D"/>
    <w:rsid w:val="0085183A"/>
    <w:rsid w:val="00851C96"/>
    <w:rsid w:val="008559C9"/>
    <w:rsid w:val="00866DB4"/>
    <w:rsid w:val="00881D27"/>
    <w:rsid w:val="0089482F"/>
    <w:rsid w:val="008D20FF"/>
    <w:rsid w:val="008D71A7"/>
    <w:rsid w:val="008E1363"/>
    <w:rsid w:val="008F1072"/>
    <w:rsid w:val="0091763A"/>
    <w:rsid w:val="00926795"/>
    <w:rsid w:val="009365B0"/>
    <w:rsid w:val="00954542"/>
    <w:rsid w:val="00967698"/>
    <w:rsid w:val="009B48D7"/>
    <w:rsid w:val="009B7F52"/>
    <w:rsid w:val="009C16DE"/>
    <w:rsid w:val="00A226F1"/>
    <w:rsid w:val="00A33E14"/>
    <w:rsid w:val="00A36BA7"/>
    <w:rsid w:val="00A4559C"/>
    <w:rsid w:val="00A46CF0"/>
    <w:rsid w:val="00A53F25"/>
    <w:rsid w:val="00A81BC0"/>
    <w:rsid w:val="00A86FF2"/>
    <w:rsid w:val="00A87F9A"/>
    <w:rsid w:val="00A909A9"/>
    <w:rsid w:val="00AA1DFF"/>
    <w:rsid w:val="00AA496E"/>
    <w:rsid w:val="00AC4534"/>
    <w:rsid w:val="00AD056E"/>
    <w:rsid w:val="00AD624C"/>
    <w:rsid w:val="00AE4919"/>
    <w:rsid w:val="00AE7231"/>
    <w:rsid w:val="00B4077B"/>
    <w:rsid w:val="00B4376C"/>
    <w:rsid w:val="00B46128"/>
    <w:rsid w:val="00B92E02"/>
    <w:rsid w:val="00B96BE1"/>
    <w:rsid w:val="00BA3F36"/>
    <w:rsid w:val="00BF1905"/>
    <w:rsid w:val="00BF6013"/>
    <w:rsid w:val="00C03AA7"/>
    <w:rsid w:val="00C23FE6"/>
    <w:rsid w:val="00C262F1"/>
    <w:rsid w:val="00C334D5"/>
    <w:rsid w:val="00C806AF"/>
    <w:rsid w:val="00C95D63"/>
    <w:rsid w:val="00C970FA"/>
    <w:rsid w:val="00CA7638"/>
    <w:rsid w:val="00D24A32"/>
    <w:rsid w:val="00D31871"/>
    <w:rsid w:val="00D3716B"/>
    <w:rsid w:val="00D41A5A"/>
    <w:rsid w:val="00D57004"/>
    <w:rsid w:val="00D65A37"/>
    <w:rsid w:val="00DA2E8E"/>
    <w:rsid w:val="00DC488D"/>
    <w:rsid w:val="00DF7E15"/>
    <w:rsid w:val="00E01432"/>
    <w:rsid w:val="00E06218"/>
    <w:rsid w:val="00E14012"/>
    <w:rsid w:val="00E148E6"/>
    <w:rsid w:val="00E17068"/>
    <w:rsid w:val="00E2183B"/>
    <w:rsid w:val="00E23979"/>
    <w:rsid w:val="00E62522"/>
    <w:rsid w:val="00E95252"/>
    <w:rsid w:val="00EC32EB"/>
    <w:rsid w:val="00ED1C68"/>
    <w:rsid w:val="00ED37A5"/>
    <w:rsid w:val="00EE58E3"/>
    <w:rsid w:val="00EF254A"/>
    <w:rsid w:val="00F07EFF"/>
    <w:rsid w:val="00F32409"/>
    <w:rsid w:val="00F55D52"/>
    <w:rsid w:val="00F639AB"/>
    <w:rsid w:val="00F85E32"/>
    <w:rsid w:val="00FC1D76"/>
    <w:rsid w:val="00FC2078"/>
    <w:rsid w:val="00FF11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colormru v:ext="edit" colors="#ffc"/>
    </o:shapedefaults>
    <o:shapelayout v:ext="edit">
      <o:idmap v:ext="edit" data="1"/>
    </o:shapelayout>
  </w:shapeDefaults>
  <w:decimalSymbol w:val="."/>
  <w:listSeparator w:val=","/>
  <w15:chartTrackingRefBased/>
  <w15:docId w15:val="{7C092A5B-6AD4-4B54-A6AB-18BC4218E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E491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F6013"/>
    <w:rPr>
      <w:rFonts w:ascii="Arial" w:eastAsia="ＭＳ ゴシック" w:hAnsi="Arial"/>
      <w:sz w:val="18"/>
      <w:szCs w:val="18"/>
    </w:rPr>
  </w:style>
  <w:style w:type="paragraph" w:styleId="a5">
    <w:name w:val="header"/>
    <w:basedOn w:val="a"/>
    <w:link w:val="a6"/>
    <w:rsid w:val="00C970FA"/>
    <w:pPr>
      <w:tabs>
        <w:tab w:val="center" w:pos="4252"/>
        <w:tab w:val="right" w:pos="8504"/>
      </w:tabs>
      <w:snapToGrid w:val="0"/>
    </w:pPr>
  </w:style>
  <w:style w:type="character" w:customStyle="1" w:styleId="a6">
    <w:name w:val="ヘッダー (文字)"/>
    <w:link w:val="a5"/>
    <w:rsid w:val="00C970FA"/>
    <w:rPr>
      <w:kern w:val="2"/>
      <w:sz w:val="21"/>
      <w:szCs w:val="24"/>
    </w:rPr>
  </w:style>
  <w:style w:type="paragraph" w:styleId="a7">
    <w:name w:val="footer"/>
    <w:basedOn w:val="a"/>
    <w:link w:val="a8"/>
    <w:rsid w:val="00C970FA"/>
    <w:pPr>
      <w:tabs>
        <w:tab w:val="center" w:pos="4252"/>
        <w:tab w:val="right" w:pos="8504"/>
      </w:tabs>
      <w:snapToGrid w:val="0"/>
    </w:pPr>
  </w:style>
  <w:style w:type="character" w:customStyle="1" w:styleId="a8">
    <w:name w:val="フッター (文字)"/>
    <w:link w:val="a7"/>
    <w:rsid w:val="00C970F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18E90C-3DB8-45B7-A1E4-315D5DD2B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2247</Words>
  <Characters>339</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日田市から転出される方へ（１面）</vt:lpstr>
      <vt:lpstr>日田市から転出される方へ（１面）</vt:lpstr>
    </vt:vector>
  </TitlesOfParts>
  <Company>日田市役所</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日田市から転出される方へ（１面）</dc:title>
  <dc:subject/>
  <dc:creator>SIMIN-K</dc:creator>
  <cp:keywords/>
  <dc:description/>
  <cp:lastModifiedBy>菅原直美</cp:lastModifiedBy>
  <cp:revision>2</cp:revision>
  <cp:lastPrinted>2024-12-05T23:31:00Z</cp:lastPrinted>
  <dcterms:created xsi:type="dcterms:W3CDTF">2024-12-05T23:32:00Z</dcterms:created>
  <dcterms:modified xsi:type="dcterms:W3CDTF">2024-12-05T23:32:00Z</dcterms:modified>
</cp:coreProperties>
</file>