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5" w:lineRule="exact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別紙様式２（第５条関係）</w:t>
      </w:r>
      <w:r>
        <w:rPr>
          <w:rFonts w:hint="eastAsia" w:ascii="ＭＳ 明朝" w:hAnsi="ＭＳ 明朝"/>
          <w:spacing w:val="-1"/>
          <w:sz w:val="22"/>
        </w:rPr>
        <w:t xml:space="preserve"> </w:t>
      </w:r>
    </w:p>
    <w:p>
      <w:pPr>
        <w:pStyle w:val="15"/>
        <w:rPr>
          <w:rFonts w:hint="default"/>
          <w:sz w:val="22"/>
        </w:rPr>
      </w:pPr>
    </w:p>
    <w:p>
      <w:pPr>
        <w:pStyle w:val="15"/>
        <w:spacing w:line="345" w:lineRule="exact"/>
        <w:jc w:val="center"/>
        <w:rPr>
          <w:rFonts w:hint="default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大分県地域猫活動団体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腕章及び看板返却届</w:t>
      </w:r>
    </w:p>
    <w:p>
      <w:pPr>
        <w:pStyle w:val="15"/>
        <w:wordWrap w:val="0"/>
        <w:jc w:val="right"/>
        <w:rPr>
          <w:rFonts w:hint="default"/>
          <w:sz w:val="22"/>
        </w:rPr>
      </w:pPr>
    </w:p>
    <w:p>
      <w:pPr>
        <w:pStyle w:val="15"/>
        <w:wordWrap w:val="0"/>
        <w:jc w:val="right"/>
        <w:rPr>
          <w:rFonts w:hint="default"/>
          <w:sz w:val="22"/>
        </w:rPr>
      </w:pPr>
    </w:p>
    <w:p>
      <w:pPr>
        <w:pStyle w:val="15"/>
        <w:wordWrap w:val="0"/>
        <w:spacing w:line="345" w:lineRule="exact"/>
        <w:jc w:val="right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pacing w:val="-1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年　</w:t>
      </w:r>
      <w:r>
        <w:rPr>
          <w:rFonts w:hint="eastAsia" w:ascii="ＭＳ 明朝" w:hAnsi="ＭＳ 明朝"/>
          <w:spacing w:val="-1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pacing w:val="-1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日</w:t>
      </w:r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</w:p>
    <w:p>
      <w:pPr>
        <w:pStyle w:val="15"/>
        <w:spacing w:line="345" w:lineRule="exact"/>
        <w:ind w:firstLine="445" w:firstLineChars="200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日田市長</w:t>
      </w:r>
      <w:r>
        <w:rPr>
          <w:rFonts w:hint="eastAsia" w:ascii="ＭＳ 明朝" w:hAnsi="ＭＳ 明朝"/>
          <w:spacing w:val="-1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殿</w:t>
      </w:r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</w:p>
    <w:p>
      <w:pPr>
        <w:pStyle w:val="15"/>
        <w:spacing w:line="345" w:lineRule="exact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（地域猫活動団体名）</w:t>
      </w:r>
    </w:p>
    <w:p>
      <w:pPr>
        <w:pStyle w:val="15"/>
        <w:spacing w:line="345" w:lineRule="exact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（代表者氏名）</w:t>
      </w:r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</w:p>
    <w:p>
      <w:pPr>
        <w:pStyle w:val="15"/>
        <w:spacing w:line="345" w:lineRule="exact"/>
        <w:ind w:right="-1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pacing w:val="-1"/>
          <w:sz w:val="22"/>
        </w:rPr>
        <w:t>次のとおり</w:t>
      </w:r>
      <w:r>
        <w:rPr>
          <w:rFonts w:hint="eastAsia"/>
          <w:sz w:val="22"/>
        </w:rPr>
        <w:t>腕章及び看板の使用が不要</w:t>
      </w:r>
      <w:r>
        <w:rPr>
          <w:rFonts w:hint="eastAsia" w:ascii="ＭＳ 明朝" w:hAnsi="ＭＳ 明朝"/>
          <w:sz w:val="22"/>
        </w:rPr>
        <w:t>となりましたので届け出ます。</w:t>
      </w:r>
    </w:p>
    <w:p>
      <w:pPr>
        <w:pStyle w:val="15"/>
        <w:spacing w:line="345" w:lineRule="exact"/>
        <w:rPr>
          <w:rFonts w:hint="default"/>
          <w:sz w:val="22"/>
        </w:rPr>
      </w:pPr>
      <w:r>
        <w:rPr>
          <w:rFonts w:hint="eastAsia" w:ascii="ＭＳ 明朝" w:hAnsi="ＭＳ 明朝"/>
          <w:spacing w:val="-1"/>
          <w:sz w:val="22"/>
        </w:rPr>
        <w:t xml:space="preserve"> </w:t>
      </w:r>
    </w:p>
    <w:p>
      <w:pPr>
        <w:pStyle w:val="15"/>
        <w:jc w:val="center"/>
        <w:rPr>
          <w:rFonts w:hint="default"/>
          <w:sz w:val="22"/>
        </w:rPr>
      </w:pPr>
    </w:p>
    <w:p>
      <w:pPr>
        <w:pStyle w:val="15"/>
        <w:spacing w:line="345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【返却数量】</w:t>
      </w:r>
    </w:p>
    <w:p>
      <w:pPr>
        <w:pStyle w:val="15"/>
        <w:spacing w:line="345" w:lineRule="exact"/>
        <w:rPr>
          <w:rFonts w:hint="default" w:ascii="ＭＳ 明朝" w:hAnsi="ＭＳ 明朝"/>
          <w:spacing w:val="-1"/>
          <w:sz w:val="22"/>
        </w:rPr>
      </w:pPr>
      <w:r>
        <w:rPr>
          <w:rFonts w:hint="eastAsia" w:ascii="ＭＳ 明朝" w:hAnsi="ＭＳ 明朝"/>
          <w:sz w:val="22"/>
        </w:rPr>
        <w:t>　腕章</w:t>
      </w:r>
      <w:r>
        <w:rPr>
          <w:rFonts w:hint="eastAsia" w:ascii="ＭＳ 明朝" w:hAnsi="ＭＳ 明朝"/>
          <w:spacing w:val="-1"/>
          <w:sz w:val="22"/>
        </w:rPr>
        <w:t>　　　枚</w:t>
      </w:r>
    </w:p>
    <w:p>
      <w:pPr>
        <w:pStyle w:val="15"/>
        <w:spacing w:line="345" w:lineRule="exact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看板　　　枚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【返却理由】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----------------------------------</w:t>
      </w:r>
      <w:r>
        <w:rPr>
          <w:rFonts w:hint="default"/>
          <w:sz w:val="22"/>
        </w:rPr>
        <w:t>-----</w:t>
      </w:r>
      <w:r>
        <w:rPr>
          <w:rFonts w:hint="eastAsia"/>
          <w:sz w:val="22"/>
        </w:rPr>
        <w:t>-------</w:t>
      </w:r>
      <w:r>
        <w:rPr>
          <w:rFonts w:hint="eastAsia"/>
          <w:sz w:val="22"/>
        </w:rPr>
        <w:t>以下事務処理欄</w:t>
      </w:r>
      <w:r>
        <w:rPr>
          <w:rFonts w:hint="eastAsia"/>
          <w:sz w:val="22"/>
        </w:rPr>
        <w:t>-----------------------------------------------</w:t>
      </w:r>
    </w:p>
    <w:p>
      <w:pPr>
        <w:pStyle w:val="0"/>
        <w:rPr>
          <w:rFonts w:hint="default"/>
          <w:sz w:val="22"/>
        </w:rPr>
      </w:pPr>
    </w:p>
    <w:tbl>
      <w:tblPr>
        <w:tblStyle w:val="24"/>
        <w:tblW w:w="8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11"/>
        <w:gridCol w:w="6617"/>
      </w:tblGrid>
      <w:tr>
        <w:trPr>
          <w:trHeight w:val="545" w:hRule="atLeast"/>
        </w:trPr>
        <w:tc>
          <w:tcPr>
            <w:tcW w:w="201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01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66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01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腕章番号</w:t>
            </w:r>
          </w:p>
        </w:tc>
        <w:tc>
          <w:tcPr>
            <w:tcW w:w="66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01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看板番号</w:t>
            </w:r>
          </w:p>
        </w:tc>
        <w:tc>
          <w:tcPr>
            <w:tcW w:w="66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01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6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1"/>
      <w:autoSpaceDE w:val="0"/>
      <w:autoSpaceDN w:val="0"/>
      <w:spacing w:line="0" w:lineRule="atLeast"/>
      <w:jc w:val="center"/>
      <w:framePr w:wrap="around" w:hAnchor="margin" w:vAnchor="page" w:x="-4" w:y="16030"/>
      <w:rPr>
        <w:rFonts w:hint="default"/>
        <w:sz w:val="24"/>
      </w:rPr>
    </w:pPr>
    <w:r>
      <w:rPr>
        <w:rFonts w:hint="eastAsia"/>
        <w:sz w:val="24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  <w:sz w:val="24"/>
      </w:rPr>
      <w:t>1</w:t>
    </w:r>
    <w:r>
      <w:rPr>
        <w:rFonts w:hint="eastAsia"/>
      </w:rPr>
      <w:fldChar w:fldCharType="end"/>
    </w:r>
    <w:r>
      <w:rPr>
        <w:rFonts w:hint="eastAsia"/>
        <w:sz w:val="24"/>
      </w:rPr>
      <w:t xml:space="preserve"> -</w:t>
    </w:r>
  </w:p>
  <w:p>
    <w:pPr>
      <w:pStyle w:val="0"/>
      <w:suppressAutoHyphens w:val="1"/>
      <w:autoSpaceDE w:val="0"/>
      <w:autoSpaceDN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1"/>
      <w:autoSpaceDE w:val="0"/>
      <w:autoSpaceDN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2</Words>
  <Characters>223</Characters>
  <Application>JUST Note</Application>
  <Lines>38</Lines>
  <Paragraphs>18</Paragraphs>
  <Company>大分県</Company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大分県</dc:creator>
  <cp:lastModifiedBy>市民環境部　環境課</cp:lastModifiedBy>
  <cp:lastPrinted>2021-04-23T02:30:00Z</cp:lastPrinted>
  <dcterms:created xsi:type="dcterms:W3CDTF">2020-06-29T10:32:00Z</dcterms:created>
  <dcterms:modified xsi:type="dcterms:W3CDTF">2025-03-18T05:27:58Z</dcterms:modified>
  <cp:revision>24</cp:revision>
</cp:coreProperties>
</file>